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F9152" w14:textId="6A781701" w:rsidR="009144A4" w:rsidRDefault="00000000">
      <w:pPr>
        <w:pStyle w:val="9"/>
        <w:spacing w:before="0" w:after="0"/>
        <w:ind w:firstLineChars="0" w:firstLine="0"/>
        <w:rPr>
          <w:rFonts w:hint="eastAsia"/>
        </w:rPr>
      </w:pPr>
      <w:r>
        <w:rPr>
          <w:rFonts w:hint="eastAsia"/>
          <w:lang w:eastAsia="zh"/>
        </w:rPr>
        <w:t>附件</w:t>
      </w:r>
      <w:r w:rsidR="00494D4B">
        <w:rPr>
          <w:rFonts w:hint="eastAsia"/>
        </w:rPr>
        <w:t>3</w:t>
      </w:r>
    </w:p>
    <w:p w14:paraId="16F27A42" w14:textId="77777777" w:rsidR="00494D4B" w:rsidRPr="00494D4B" w:rsidRDefault="00494D4B" w:rsidP="0052026C">
      <w:pPr>
        <w:pStyle w:val="ac"/>
        <w:spacing w:line="600" w:lineRule="exact"/>
        <w:ind w:firstLine="872"/>
        <w:rPr>
          <w:rFonts w:ascii="黑体" w:hAnsi="黑体" w:hint="eastAsia"/>
          <w:bCs/>
          <w:sz w:val="44"/>
          <w:lang w:eastAsia="zh"/>
        </w:rPr>
      </w:pPr>
      <w:bookmarkStart w:id="0" w:name="OLE_LINK1"/>
      <w:r w:rsidRPr="00494D4B">
        <w:rPr>
          <w:rFonts w:ascii="黑体" w:hAnsi="黑体"/>
          <w:bCs/>
          <w:sz w:val="44"/>
          <w:lang w:eastAsia="zh"/>
        </w:rPr>
        <w:t>2025年第七届</w:t>
      </w:r>
    </w:p>
    <w:p w14:paraId="6F48E926" w14:textId="77777777" w:rsidR="00494D4B" w:rsidRPr="00494D4B" w:rsidRDefault="00494D4B" w:rsidP="0052026C">
      <w:pPr>
        <w:pStyle w:val="ac"/>
        <w:spacing w:line="600" w:lineRule="exact"/>
        <w:ind w:firstLine="872"/>
        <w:rPr>
          <w:rFonts w:ascii="黑体" w:hAnsi="黑体" w:hint="eastAsia"/>
          <w:sz w:val="44"/>
          <w:lang w:eastAsia="zh"/>
        </w:rPr>
      </w:pPr>
      <w:r w:rsidRPr="00494D4B">
        <w:rPr>
          <w:rFonts w:ascii="黑体" w:hAnsi="黑体"/>
          <w:bCs/>
          <w:sz w:val="44"/>
          <w:lang w:eastAsia="zh"/>
        </w:rPr>
        <w:t>全球校园人工智能算法精英大赛</w:t>
      </w:r>
    </w:p>
    <w:p w14:paraId="42E0D58A" w14:textId="77777777" w:rsidR="00494D4B" w:rsidRDefault="00494D4B" w:rsidP="0052026C">
      <w:pPr>
        <w:pStyle w:val="ac"/>
        <w:spacing w:line="600" w:lineRule="exact"/>
        <w:ind w:firstLine="592"/>
        <w:rPr>
          <w:bCs/>
        </w:rPr>
      </w:pPr>
      <w:bookmarkStart w:id="1" w:name="OLE_LINK4"/>
      <w:bookmarkEnd w:id="0"/>
    </w:p>
    <w:p w14:paraId="466CE9CC" w14:textId="77777777" w:rsidR="00494D4B" w:rsidRPr="0052026C" w:rsidRDefault="00494D4B" w:rsidP="0052026C">
      <w:pPr>
        <w:pStyle w:val="ac"/>
        <w:spacing w:line="600" w:lineRule="exact"/>
        <w:ind w:firstLine="872"/>
        <w:rPr>
          <w:rFonts w:ascii="黑体" w:hAnsi="黑体" w:hint="eastAsia"/>
          <w:bCs/>
          <w:sz w:val="44"/>
          <w:lang w:eastAsia="zh"/>
        </w:rPr>
      </w:pPr>
    </w:p>
    <w:p w14:paraId="66289216" w14:textId="77777777" w:rsidR="0052026C" w:rsidRPr="00494D4B" w:rsidRDefault="0052026C" w:rsidP="0052026C">
      <w:pPr>
        <w:pStyle w:val="ac"/>
        <w:spacing w:line="600" w:lineRule="exact"/>
        <w:ind w:firstLine="872"/>
        <w:rPr>
          <w:rFonts w:ascii="黑体" w:hAnsi="黑体" w:hint="eastAsia"/>
          <w:bCs/>
          <w:sz w:val="44"/>
          <w:lang w:eastAsia="zh"/>
        </w:rPr>
      </w:pPr>
    </w:p>
    <w:bookmarkEnd w:id="1"/>
    <w:p w14:paraId="5B5208B4" w14:textId="77777777" w:rsidR="00494D4B" w:rsidRPr="00494D4B" w:rsidRDefault="00494D4B" w:rsidP="0052026C">
      <w:pPr>
        <w:pStyle w:val="ac"/>
        <w:spacing w:line="600" w:lineRule="exact"/>
        <w:ind w:firstLine="872"/>
        <w:rPr>
          <w:rFonts w:ascii="黑体" w:hAnsi="黑体" w:hint="eastAsia"/>
          <w:bCs/>
          <w:sz w:val="44"/>
          <w:lang w:eastAsia="zh"/>
        </w:rPr>
      </w:pPr>
      <w:r w:rsidRPr="00494D4B">
        <w:rPr>
          <w:rFonts w:ascii="黑体" w:hAnsi="黑体"/>
          <w:bCs/>
          <w:sz w:val="44"/>
          <w:lang w:eastAsia="zh"/>
        </w:rPr>
        <w:t>算法主题赛</w:t>
      </w:r>
    </w:p>
    <w:p w14:paraId="7524DA2C" w14:textId="4B6B8A3B" w:rsidR="00494D4B" w:rsidRPr="00494D4B" w:rsidRDefault="0052026C" w:rsidP="0052026C">
      <w:pPr>
        <w:pStyle w:val="ac"/>
        <w:spacing w:line="600" w:lineRule="exact"/>
        <w:ind w:firstLine="632"/>
        <w:rPr>
          <w:rFonts w:ascii="黑体" w:hAnsi="黑体" w:hint="eastAsia"/>
          <w:bCs/>
          <w:sz w:val="32"/>
          <w:szCs w:val="32"/>
          <w:lang w:eastAsia="zh"/>
        </w:rPr>
      </w:pPr>
      <w:r>
        <w:rPr>
          <w:rFonts w:ascii="黑体" w:hAnsi="黑体" w:hint="eastAsia"/>
          <w:bCs/>
          <w:sz w:val="32"/>
          <w:szCs w:val="32"/>
        </w:rPr>
        <w:t xml:space="preserve">  </w:t>
      </w:r>
      <w:r w:rsidR="00494D4B" w:rsidRPr="0052026C">
        <w:rPr>
          <w:rFonts w:ascii="黑体" w:hAnsi="黑体" w:hint="eastAsia"/>
          <w:bCs/>
          <w:sz w:val="32"/>
          <w:szCs w:val="32"/>
          <w:lang w:eastAsia="zh"/>
        </w:rPr>
        <w:t>AI+集成电路</w:t>
      </w:r>
    </w:p>
    <w:p w14:paraId="21D2C2B2" w14:textId="77777777" w:rsidR="00494D4B" w:rsidRPr="00494D4B" w:rsidRDefault="00494D4B" w:rsidP="0052026C">
      <w:pPr>
        <w:pStyle w:val="ac"/>
        <w:spacing w:line="600" w:lineRule="exact"/>
        <w:ind w:firstLine="872"/>
        <w:rPr>
          <w:rFonts w:ascii="黑体" w:hAnsi="黑体" w:hint="eastAsia"/>
          <w:bCs/>
          <w:sz w:val="44"/>
          <w:lang w:eastAsia="zh"/>
        </w:rPr>
      </w:pPr>
      <w:r w:rsidRPr="00494D4B">
        <w:rPr>
          <w:rFonts w:ascii="黑体" w:hAnsi="黑体"/>
          <w:bCs/>
          <w:sz w:val="44"/>
          <w:lang w:eastAsia="zh"/>
        </w:rPr>
        <w:t>技术报告</w:t>
      </w:r>
    </w:p>
    <w:p w14:paraId="3AFB131C" w14:textId="77777777" w:rsidR="003F0E67" w:rsidRDefault="003F0E67" w:rsidP="003F0E67">
      <w:pPr>
        <w:ind w:firstLine="472"/>
      </w:pPr>
    </w:p>
    <w:p w14:paraId="4F0D6455" w14:textId="77777777" w:rsidR="003F0E67" w:rsidRDefault="003F0E67" w:rsidP="003F0E67">
      <w:pPr>
        <w:ind w:firstLine="472"/>
      </w:pPr>
    </w:p>
    <w:p w14:paraId="167588F3" w14:textId="77777777" w:rsidR="0052026C" w:rsidRDefault="0052026C" w:rsidP="003F0E67">
      <w:pPr>
        <w:pStyle w:val="ac"/>
        <w:spacing w:line="600" w:lineRule="atLeast"/>
        <w:ind w:firstLineChars="130" w:firstLine="411"/>
        <w:jc w:val="both"/>
        <w:rPr>
          <w:rFonts w:asciiTheme="majorEastAsia" w:eastAsiaTheme="majorEastAsia" w:hAnsiTheme="majorEastAsia" w:hint="eastAsia"/>
          <w:bCs/>
          <w:sz w:val="32"/>
          <w:szCs w:val="32"/>
        </w:rPr>
      </w:pPr>
      <w:bookmarkStart w:id="2" w:name="OLE_LINK5"/>
    </w:p>
    <w:p w14:paraId="598133C3" w14:textId="4E5DA2E9" w:rsidR="00494D4B" w:rsidRPr="0052026C" w:rsidRDefault="0052026C" w:rsidP="0052026C">
      <w:pPr>
        <w:pStyle w:val="ac"/>
        <w:spacing w:line="600" w:lineRule="atLeast"/>
        <w:ind w:firstLineChars="0" w:firstLine="0"/>
        <w:jc w:val="both"/>
        <w:rPr>
          <w:rFonts w:asciiTheme="majorEastAsia" w:eastAsiaTheme="majorEastAsia" w:hAnsiTheme="majorEastAsia" w:hint="eastAsia"/>
          <w:bCs/>
          <w:sz w:val="32"/>
          <w:szCs w:val="32"/>
          <w:u w:val="single"/>
        </w:rPr>
      </w:pPr>
      <w:r>
        <w:rPr>
          <w:rFonts w:hint="eastAsia"/>
        </w:rPr>
        <w:t xml:space="preserve">           </w:t>
      </w:r>
      <w:r w:rsidR="00494D4B" w:rsidRPr="0052026C">
        <w:rPr>
          <w:rFonts w:asciiTheme="majorEastAsia" w:eastAsiaTheme="majorEastAsia" w:hAnsiTheme="majorEastAsia"/>
          <w:bCs/>
          <w:sz w:val="32"/>
          <w:szCs w:val="32"/>
        </w:rPr>
        <w:t>作品名称：</w:t>
      </w:r>
      <w:r w:rsidR="00494D4B" w:rsidRPr="0052026C">
        <w:rPr>
          <w:rFonts w:asciiTheme="majorEastAsia" w:eastAsiaTheme="majorEastAsia" w:hAnsiTheme="majorEastAsia"/>
          <w:bCs/>
          <w:sz w:val="32"/>
          <w:szCs w:val="32"/>
          <w:u w:val="single"/>
        </w:rPr>
        <w:t xml:space="preserve">       </w:t>
      </w:r>
      <w:r>
        <w:rPr>
          <w:rFonts w:asciiTheme="majorEastAsia" w:eastAsiaTheme="majorEastAsia" w:hAnsiTheme="majorEastAsia" w:hint="eastAsia"/>
          <w:bCs/>
          <w:sz w:val="32"/>
          <w:szCs w:val="32"/>
          <w:u w:val="single"/>
        </w:rPr>
        <w:t xml:space="preserve">                    </w:t>
      </w:r>
      <w:r w:rsidR="00494D4B" w:rsidRPr="0052026C">
        <w:rPr>
          <w:rFonts w:asciiTheme="majorEastAsia" w:eastAsiaTheme="majorEastAsia" w:hAnsiTheme="majorEastAsia"/>
          <w:bCs/>
          <w:sz w:val="32"/>
          <w:szCs w:val="32"/>
          <w:u w:val="single"/>
        </w:rPr>
        <w:t xml:space="preserve">      </w:t>
      </w:r>
    </w:p>
    <w:p w14:paraId="183538FE" w14:textId="637A936C" w:rsidR="0052026C" w:rsidRPr="0052026C" w:rsidRDefault="0052026C" w:rsidP="0052026C">
      <w:pPr>
        <w:spacing w:line="600" w:lineRule="atLeast"/>
        <w:ind w:firstLineChars="0" w:firstLine="0"/>
        <w:rPr>
          <w:rFonts w:asciiTheme="majorEastAsia" w:eastAsiaTheme="majorEastAsia" w:hAnsiTheme="majorEastAsia" w:hint="eastAsia"/>
          <w:sz w:val="32"/>
        </w:rPr>
      </w:pPr>
      <w:bookmarkStart w:id="3" w:name="OLE_LINK6"/>
      <w:r>
        <w:rPr>
          <w:rFonts w:hint="eastAsia"/>
        </w:rPr>
        <w:t xml:space="preserve">              </w:t>
      </w:r>
      <w:r w:rsidRPr="0052026C">
        <w:rPr>
          <w:rFonts w:asciiTheme="majorEastAsia" w:eastAsiaTheme="majorEastAsia" w:hAnsiTheme="majorEastAsia" w:cs="黑体" w:hint="eastAsia"/>
          <w:bCs/>
          <w:color w:val="000000" w:themeColor="text1"/>
          <w:sz w:val="32"/>
        </w:rPr>
        <w:t>队长（学号姓名）</w:t>
      </w:r>
      <w:r w:rsidRPr="00494D4B">
        <w:rPr>
          <w:rFonts w:asciiTheme="majorEastAsia" w:eastAsiaTheme="majorEastAsia" w:hAnsiTheme="majorEastAsia" w:cs="黑体"/>
          <w:bCs/>
          <w:color w:val="000000" w:themeColor="text1"/>
          <w:sz w:val="32"/>
        </w:rPr>
        <w:t>：</w:t>
      </w:r>
      <w:r w:rsidRPr="00494D4B">
        <w:rPr>
          <w:rFonts w:asciiTheme="majorEastAsia" w:eastAsiaTheme="majorEastAsia" w:hAnsiTheme="majorEastAsia" w:cs="黑体"/>
          <w:bCs/>
          <w:color w:val="000000" w:themeColor="text1"/>
          <w:sz w:val="32"/>
          <w:u w:val="single"/>
        </w:rPr>
        <w:t xml:space="preserve">   </w:t>
      </w:r>
      <w:r>
        <w:rPr>
          <w:rFonts w:asciiTheme="majorEastAsia" w:eastAsiaTheme="majorEastAsia" w:hAnsiTheme="majorEastAsia" w:cs="黑体" w:hint="eastAsia"/>
          <w:bCs/>
          <w:color w:val="000000" w:themeColor="text1"/>
          <w:sz w:val="32"/>
          <w:u w:val="single"/>
        </w:rPr>
        <w:t xml:space="preserve">            </w:t>
      </w:r>
      <w:r w:rsidRPr="00494D4B">
        <w:rPr>
          <w:rFonts w:asciiTheme="majorEastAsia" w:eastAsiaTheme="majorEastAsia" w:hAnsiTheme="majorEastAsia" w:cs="黑体"/>
          <w:bCs/>
          <w:color w:val="000000" w:themeColor="text1"/>
          <w:sz w:val="32"/>
          <w:u w:val="single"/>
        </w:rPr>
        <w:t xml:space="preserve">          </w:t>
      </w:r>
    </w:p>
    <w:bookmarkEnd w:id="3"/>
    <w:p w14:paraId="20320966" w14:textId="2B9C45E7" w:rsidR="0052026C" w:rsidRPr="0052026C" w:rsidRDefault="0052026C" w:rsidP="0052026C">
      <w:pPr>
        <w:spacing w:line="600" w:lineRule="atLeast"/>
        <w:ind w:firstLineChars="0" w:firstLine="0"/>
        <w:rPr>
          <w:rFonts w:asciiTheme="majorEastAsia" w:eastAsiaTheme="majorEastAsia" w:hAnsiTheme="majorEastAsia" w:hint="eastAsia"/>
          <w:sz w:val="32"/>
        </w:rPr>
      </w:pPr>
      <w:r>
        <w:rPr>
          <w:rFonts w:hint="eastAsia"/>
        </w:rPr>
        <w:t xml:space="preserve">              </w:t>
      </w:r>
      <w:r w:rsidRPr="0052026C">
        <w:rPr>
          <w:rFonts w:asciiTheme="majorEastAsia" w:eastAsiaTheme="majorEastAsia" w:hAnsiTheme="majorEastAsia" w:hint="eastAsia"/>
          <w:bCs/>
          <w:sz w:val="32"/>
        </w:rPr>
        <w:t>组员（学号姓名）：</w:t>
      </w:r>
      <w:r w:rsidRPr="0052026C">
        <w:rPr>
          <w:rFonts w:asciiTheme="majorEastAsia" w:eastAsiaTheme="majorEastAsia" w:hAnsiTheme="majorEastAsia" w:hint="eastAsia"/>
          <w:bCs/>
          <w:sz w:val="32"/>
          <w:u w:val="single"/>
        </w:rPr>
        <w:t xml:space="preserve">     </w:t>
      </w:r>
      <w:r>
        <w:rPr>
          <w:rFonts w:asciiTheme="majorEastAsia" w:eastAsiaTheme="majorEastAsia" w:hAnsiTheme="majorEastAsia" w:hint="eastAsia"/>
          <w:bCs/>
          <w:sz w:val="32"/>
          <w:u w:val="single"/>
        </w:rPr>
        <w:t xml:space="preserve">      </w:t>
      </w:r>
      <w:r w:rsidRPr="0052026C">
        <w:rPr>
          <w:rFonts w:asciiTheme="majorEastAsia" w:eastAsiaTheme="majorEastAsia" w:hAnsiTheme="majorEastAsia" w:hint="eastAsia"/>
          <w:bCs/>
          <w:sz w:val="32"/>
          <w:u w:val="single"/>
        </w:rPr>
        <w:t xml:space="preserve">       </w:t>
      </w:r>
      <w:r>
        <w:rPr>
          <w:rFonts w:asciiTheme="majorEastAsia" w:eastAsiaTheme="majorEastAsia" w:hAnsiTheme="majorEastAsia" w:hint="eastAsia"/>
          <w:bCs/>
          <w:sz w:val="32"/>
          <w:u w:val="single"/>
        </w:rPr>
        <w:t xml:space="preserve">      </w:t>
      </w:r>
      <w:r w:rsidRPr="0052026C">
        <w:rPr>
          <w:rFonts w:asciiTheme="majorEastAsia" w:eastAsiaTheme="majorEastAsia" w:hAnsiTheme="majorEastAsia" w:hint="eastAsia"/>
          <w:bCs/>
          <w:sz w:val="32"/>
          <w:u w:val="single"/>
        </w:rPr>
        <w:t xml:space="preserve"> </w:t>
      </w:r>
    </w:p>
    <w:p w14:paraId="1A1AA183" w14:textId="77777777" w:rsidR="0052026C" w:rsidRPr="0052026C" w:rsidRDefault="0052026C" w:rsidP="0052026C">
      <w:pPr>
        <w:ind w:firstLine="472"/>
      </w:pPr>
    </w:p>
    <w:p w14:paraId="08A7AE0F" w14:textId="77777777" w:rsidR="0052026C" w:rsidRDefault="0052026C" w:rsidP="0052026C">
      <w:pPr>
        <w:ind w:firstLine="472"/>
      </w:pPr>
    </w:p>
    <w:p w14:paraId="117C9434" w14:textId="43706B32" w:rsidR="0052026C" w:rsidRDefault="0052026C" w:rsidP="0052026C">
      <w:pPr>
        <w:ind w:firstLine="472"/>
      </w:pPr>
    </w:p>
    <w:p w14:paraId="1C8E5F3C" w14:textId="77777777" w:rsidR="0052026C" w:rsidRDefault="0052026C" w:rsidP="0052026C">
      <w:pPr>
        <w:ind w:firstLine="472"/>
      </w:pPr>
    </w:p>
    <w:p w14:paraId="5DA3DD34" w14:textId="77777777" w:rsidR="0052026C" w:rsidRDefault="0052026C" w:rsidP="0052026C">
      <w:pPr>
        <w:ind w:firstLine="472"/>
      </w:pPr>
    </w:p>
    <w:p w14:paraId="67AC0FC1" w14:textId="77777777" w:rsidR="0052026C" w:rsidRDefault="0052026C" w:rsidP="0052026C">
      <w:pPr>
        <w:ind w:firstLine="472"/>
      </w:pPr>
    </w:p>
    <w:p w14:paraId="4ED18BC1" w14:textId="77777777" w:rsidR="0052026C" w:rsidRDefault="0052026C" w:rsidP="0052026C">
      <w:pPr>
        <w:ind w:firstLine="472"/>
      </w:pPr>
    </w:p>
    <w:p w14:paraId="7992C15C" w14:textId="77777777" w:rsidR="0052026C" w:rsidRDefault="0052026C" w:rsidP="0052026C">
      <w:pPr>
        <w:ind w:firstLine="472"/>
      </w:pPr>
    </w:p>
    <w:p w14:paraId="1803FB3C" w14:textId="77777777" w:rsidR="0052026C" w:rsidRPr="0052026C" w:rsidRDefault="0052026C" w:rsidP="0052026C">
      <w:pPr>
        <w:ind w:firstLine="472"/>
      </w:pPr>
    </w:p>
    <w:p w14:paraId="2D19A51D" w14:textId="53DED496" w:rsidR="00494D4B" w:rsidRPr="0052026C" w:rsidRDefault="00494D4B" w:rsidP="0052026C">
      <w:pPr>
        <w:spacing w:line="600" w:lineRule="exact"/>
        <w:ind w:firstLineChars="0" w:firstLine="0"/>
        <w:jc w:val="center"/>
        <w:rPr>
          <w:rFonts w:asciiTheme="majorEastAsia" w:eastAsiaTheme="majorEastAsia" w:hAnsiTheme="majorEastAsia" w:hint="eastAsia"/>
          <w:sz w:val="32"/>
        </w:rPr>
      </w:pPr>
      <w:r w:rsidRPr="0052026C">
        <w:rPr>
          <w:rStyle w:val="15"/>
          <w:rFonts w:asciiTheme="majorEastAsia" w:eastAsiaTheme="majorEastAsia" w:hAnsiTheme="majorEastAsia" w:cstheme="minorEastAsia" w:hint="eastAsia"/>
          <w:bCs/>
          <w:sz w:val="32"/>
          <w:lang w:eastAsia="zh" w:bidi="ar"/>
        </w:rPr>
        <w:t>日期：xx年xx月xx日</w:t>
      </w:r>
    </w:p>
    <w:bookmarkEnd w:id="2"/>
    <w:p w14:paraId="21FEC601" w14:textId="0E10D6BE" w:rsidR="0052026C" w:rsidRDefault="0052026C">
      <w:pPr>
        <w:widowControl/>
        <w:spacing w:line="240" w:lineRule="auto"/>
        <w:ind w:firstLineChars="0" w:firstLine="0"/>
        <w:jc w:val="left"/>
      </w:pPr>
      <w:r>
        <w:br w:type="page"/>
      </w:r>
    </w:p>
    <w:p w14:paraId="536A6DEB" w14:textId="77777777" w:rsidR="003F0E67" w:rsidRPr="003F0E67" w:rsidRDefault="003F0E67" w:rsidP="003F0E67">
      <w:pPr>
        <w:spacing w:line="360" w:lineRule="exact"/>
        <w:ind w:firstLineChars="0" w:firstLine="0"/>
        <w:jc w:val="center"/>
        <w:rPr>
          <w:rFonts w:cs="Times New Roman"/>
          <w:color w:val="000000" w:themeColor="text1"/>
        </w:rPr>
      </w:pPr>
      <w:r w:rsidRPr="003F0E67">
        <w:rPr>
          <w:rFonts w:eastAsia="黑体" w:cs="黑体" w:hint="eastAsia"/>
          <w:color w:val="000000" w:themeColor="text1"/>
          <w:sz w:val="30"/>
          <w:szCs w:val="44"/>
        </w:rPr>
        <w:lastRenderedPageBreak/>
        <w:t>《</w:t>
      </w:r>
      <w:r w:rsidRPr="003F0E67">
        <w:rPr>
          <w:rFonts w:eastAsia="黑体" w:cs="黑体" w:hint="eastAsia"/>
          <w:color w:val="000000" w:themeColor="text1"/>
          <w:sz w:val="30"/>
          <w:szCs w:val="44"/>
        </w:rPr>
        <w:t>AIC</w:t>
      </w:r>
      <w:r w:rsidRPr="003F0E67">
        <w:rPr>
          <w:rFonts w:eastAsia="黑体" w:cs="黑体" w:hint="eastAsia"/>
          <w:color w:val="000000" w:themeColor="text1"/>
          <w:sz w:val="30"/>
          <w:szCs w:val="44"/>
        </w:rPr>
        <w:t>主题赛技术报告参考大纲》</w:t>
      </w:r>
    </w:p>
    <w:p w14:paraId="3507C470" w14:textId="77777777" w:rsidR="003F0E67" w:rsidRPr="003F0E67" w:rsidRDefault="003F0E67" w:rsidP="003F0E67">
      <w:pPr>
        <w:tabs>
          <w:tab w:val="left" w:pos="1134"/>
        </w:tabs>
        <w:spacing w:line="440" w:lineRule="exact"/>
        <w:ind w:firstLine="472"/>
        <w:outlineLvl w:val="0"/>
        <w:rPr>
          <w:rFonts w:eastAsia="黑体" w:cs="黑体"/>
          <w:kern w:val="44"/>
        </w:rPr>
      </w:pPr>
      <w:r w:rsidRPr="003F0E67">
        <w:rPr>
          <w:rFonts w:eastAsia="黑体" w:cs="黑体" w:hint="eastAsia"/>
          <w:kern w:val="44"/>
        </w:rPr>
        <w:t>一、作品概述</w:t>
      </w:r>
    </w:p>
    <w:p w14:paraId="0607BE07" w14:textId="77777777" w:rsidR="003F0E67" w:rsidRPr="003F0E67" w:rsidRDefault="003F0E67" w:rsidP="003F0E67">
      <w:pPr>
        <w:ind w:firstLine="472"/>
        <w:rPr>
          <w:color w:val="000000" w:themeColor="text1"/>
        </w:rPr>
      </w:pPr>
      <w:r w:rsidRPr="003F0E67">
        <w:rPr>
          <w:rFonts w:hint="eastAsia"/>
          <w:color w:val="000000" w:themeColor="text1"/>
        </w:rPr>
        <w:t xml:space="preserve">1. </w:t>
      </w:r>
      <w:r w:rsidRPr="003F0E67">
        <w:rPr>
          <w:rFonts w:hint="eastAsia"/>
          <w:color w:val="000000" w:themeColor="text1"/>
        </w:rPr>
        <w:t>背景介绍：阐述作品所属行业、领域现状，点明存在的问题或机遇，说明作品的必要性与重要性。</w:t>
      </w:r>
    </w:p>
    <w:p w14:paraId="7211D500" w14:textId="77777777" w:rsidR="003F0E67" w:rsidRPr="003F0E67" w:rsidRDefault="003F0E67" w:rsidP="003F0E67">
      <w:pPr>
        <w:ind w:firstLine="472"/>
        <w:rPr>
          <w:color w:val="000000" w:themeColor="text1"/>
        </w:rPr>
      </w:pPr>
      <w:r w:rsidRPr="003F0E67">
        <w:rPr>
          <w:rFonts w:hint="eastAsia"/>
          <w:color w:val="000000" w:themeColor="text1"/>
        </w:rPr>
        <w:t xml:space="preserve">2. </w:t>
      </w:r>
      <w:r w:rsidRPr="003F0E67">
        <w:rPr>
          <w:rFonts w:hint="eastAsia"/>
          <w:color w:val="000000" w:themeColor="text1"/>
        </w:rPr>
        <w:t>目标定位：清晰界定作品目标，包括预期解决的具体问题、达成的技术指标或结果指标、产生的经济或社会效益等。没有经济效益可以不写，不影响作品成绩。</w:t>
      </w:r>
    </w:p>
    <w:p w14:paraId="312565A0" w14:textId="77777777" w:rsidR="003F0E67" w:rsidRPr="003F0E67" w:rsidRDefault="003F0E67" w:rsidP="003F0E67">
      <w:pPr>
        <w:tabs>
          <w:tab w:val="left" w:pos="1134"/>
        </w:tabs>
        <w:spacing w:line="440" w:lineRule="exact"/>
        <w:ind w:firstLine="472"/>
        <w:outlineLvl w:val="0"/>
        <w:rPr>
          <w:rFonts w:eastAsia="黑体" w:cs="黑体"/>
          <w:kern w:val="44"/>
        </w:rPr>
      </w:pPr>
      <w:r w:rsidRPr="003F0E67">
        <w:rPr>
          <w:rFonts w:eastAsia="黑体" w:cs="黑体" w:hint="eastAsia"/>
          <w:kern w:val="44"/>
        </w:rPr>
        <w:t>二、需求分析</w:t>
      </w:r>
    </w:p>
    <w:p w14:paraId="02B87216" w14:textId="77777777" w:rsidR="003F0E67" w:rsidRPr="003F0E67" w:rsidRDefault="003F0E67" w:rsidP="003F0E67">
      <w:pPr>
        <w:ind w:firstLine="472"/>
        <w:rPr>
          <w:color w:val="000000" w:themeColor="text1"/>
        </w:rPr>
      </w:pPr>
      <w:r w:rsidRPr="003F0E67">
        <w:rPr>
          <w:rFonts w:hint="eastAsia"/>
          <w:color w:val="000000" w:themeColor="text1"/>
        </w:rPr>
        <w:t xml:space="preserve">1. </w:t>
      </w:r>
      <w:r w:rsidRPr="003F0E67">
        <w:rPr>
          <w:rFonts w:hint="eastAsia"/>
          <w:color w:val="000000" w:themeColor="text1"/>
        </w:rPr>
        <w:t>问题剖析：深入分析作品要解决的具体问题，从多维度挖掘问题本质，明确问题的关键难点与痛点。</w:t>
      </w:r>
    </w:p>
    <w:p w14:paraId="78FD69FD" w14:textId="77777777" w:rsidR="003F0E67" w:rsidRPr="003F0E67" w:rsidRDefault="003F0E67" w:rsidP="003F0E67">
      <w:pPr>
        <w:ind w:firstLine="472"/>
        <w:rPr>
          <w:color w:val="000000" w:themeColor="text1"/>
        </w:rPr>
      </w:pPr>
      <w:r w:rsidRPr="003F0E67">
        <w:rPr>
          <w:rFonts w:hint="eastAsia"/>
          <w:color w:val="000000" w:themeColor="text1"/>
        </w:rPr>
        <w:t xml:space="preserve">2. </w:t>
      </w:r>
      <w:r w:rsidRPr="003F0E67">
        <w:rPr>
          <w:rFonts w:hint="eastAsia"/>
          <w:color w:val="000000" w:themeColor="text1"/>
        </w:rPr>
        <w:t>需求调研：通过调查、访谈、市场分析、文献研究、现场试验等方式，收集分析目标用户、行业或某个应用场景需求，或者是自己在学习、科研工作中的发现的需求，或者是承担某个纵向（横向）项目中的需求等，整理归纳功能、性能、体验等方面的具体要求。</w:t>
      </w:r>
    </w:p>
    <w:p w14:paraId="2CD8115D" w14:textId="77777777" w:rsidR="003F0E67" w:rsidRPr="003F0E67" w:rsidRDefault="003F0E67" w:rsidP="003F0E67">
      <w:pPr>
        <w:tabs>
          <w:tab w:val="left" w:pos="1134"/>
        </w:tabs>
        <w:spacing w:line="440" w:lineRule="exact"/>
        <w:ind w:firstLine="472"/>
        <w:outlineLvl w:val="0"/>
        <w:rPr>
          <w:rFonts w:eastAsia="黑体" w:cs="黑体"/>
          <w:kern w:val="44"/>
        </w:rPr>
      </w:pPr>
      <w:r w:rsidRPr="003F0E67">
        <w:rPr>
          <w:rFonts w:eastAsia="黑体" w:cs="黑体" w:hint="eastAsia"/>
          <w:kern w:val="44"/>
        </w:rPr>
        <w:t>三、</w:t>
      </w:r>
      <w:r w:rsidRPr="003F0E67">
        <w:rPr>
          <w:rFonts w:eastAsia="黑体" w:cs="黑体" w:hint="eastAsia"/>
          <w:kern w:val="44"/>
        </w:rPr>
        <w:t>AI</w:t>
      </w:r>
      <w:r w:rsidRPr="003F0E67">
        <w:rPr>
          <w:rFonts w:eastAsia="黑体" w:cs="黑体" w:hint="eastAsia"/>
          <w:kern w:val="44"/>
        </w:rPr>
        <w:t>技术工具选择与运用</w:t>
      </w:r>
    </w:p>
    <w:p w14:paraId="781EF054" w14:textId="77777777" w:rsidR="003F0E67" w:rsidRPr="003F0E67" w:rsidRDefault="003F0E67" w:rsidP="003F0E67">
      <w:pPr>
        <w:ind w:firstLine="472"/>
        <w:rPr>
          <w:color w:val="000000" w:themeColor="text1"/>
        </w:rPr>
      </w:pPr>
      <w:r w:rsidRPr="003F0E67">
        <w:rPr>
          <w:rFonts w:hint="eastAsia"/>
          <w:color w:val="000000" w:themeColor="text1"/>
        </w:rPr>
        <w:t>结合作品需求，说明如何选择合适的人工智能技术与工具。如果参赛团队自行研发的软硬产品或系统完成需求目标，主要说明产品主要采用了哪些人工智能技术、开发平台或环境，产品的功能和技术指标等；如果参赛团队运用人工智能工具完成需求目标，需说明选择的人工智能工具名称（如第三方软硬件产品或系统、大模型、智能体等）、选型依据等等。</w:t>
      </w:r>
    </w:p>
    <w:p w14:paraId="55F6B4A9" w14:textId="77777777" w:rsidR="003F0E67" w:rsidRPr="003F0E67" w:rsidRDefault="003F0E67" w:rsidP="003F0E67">
      <w:pPr>
        <w:tabs>
          <w:tab w:val="left" w:pos="1134"/>
        </w:tabs>
        <w:spacing w:line="440" w:lineRule="exact"/>
        <w:ind w:firstLine="472"/>
        <w:outlineLvl w:val="0"/>
        <w:rPr>
          <w:rFonts w:eastAsia="黑体" w:cs="黑体"/>
          <w:kern w:val="44"/>
        </w:rPr>
      </w:pPr>
      <w:r w:rsidRPr="003F0E67">
        <w:rPr>
          <w:rFonts w:eastAsia="黑体" w:cs="黑体" w:hint="eastAsia"/>
          <w:kern w:val="44"/>
        </w:rPr>
        <w:t>四、项目实施</w:t>
      </w:r>
    </w:p>
    <w:p w14:paraId="747D91D5" w14:textId="77777777" w:rsidR="003F0E67" w:rsidRPr="003F0E67" w:rsidRDefault="003F0E67" w:rsidP="003F0E67">
      <w:pPr>
        <w:ind w:firstLine="472"/>
        <w:rPr>
          <w:color w:val="000000" w:themeColor="text1"/>
        </w:rPr>
      </w:pPr>
      <w:r w:rsidRPr="003F0E67">
        <w:rPr>
          <w:rFonts w:hint="eastAsia"/>
          <w:color w:val="000000" w:themeColor="text1"/>
        </w:rPr>
        <w:t xml:space="preserve">1. </w:t>
      </w:r>
      <w:r w:rsidRPr="003F0E67">
        <w:rPr>
          <w:rFonts w:hint="eastAsia"/>
          <w:color w:val="000000" w:themeColor="text1"/>
        </w:rPr>
        <w:t>实施方案设计：制定实施的具体方案，包括实施步骤、时间计划、资源配置、团队分工等内容。</w:t>
      </w:r>
    </w:p>
    <w:p w14:paraId="10507B70" w14:textId="77777777" w:rsidR="003F0E67" w:rsidRPr="003F0E67" w:rsidRDefault="003F0E67" w:rsidP="003F0E67">
      <w:pPr>
        <w:ind w:firstLine="472"/>
        <w:rPr>
          <w:color w:val="000000" w:themeColor="text1"/>
        </w:rPr>
      </w:pPr>
      <w:r w:rsidRPr="003F0E67">
        <w:rPr>
          <w:rFonts w:hint="eastAsia"/>
          <w:color w:val="000000" w:themeColor="text1"/>
        </w:rPr>
        <w:t xml:space="preserve">2. </w:t>
      </w:r>
      <w:r w:rsidRPr="003F0E67">
        <w:rPr>
          <w:rFonts w:hint="eastAsia"/>
          <w:color w:val="000000" w:themeColor="text1"/>
        </w:rPr>
        <w:t>关键技术实现</w:t>
      </w:r>
      <w:r w:rsidRPr="003F0E67">
        <w:rPr>
          <w:rFonts w:hint="eastAsia"/>
          <w:color w:val="000000" w:themeColor="text1"/>
        </w:rPr>
        <w:t>/AI</w:t>
      </w:r>
      <w:r w:rsidRPr="003F0E67">
        <w:rPr>
          <w:rFonts w:hint="eastAsia"/>
          <w:color w:val="000000" w:themeColor="text1"/>
        </w:rPr>
        <w:t>工具运用：描述实施过程中的关键技术环节，如数据采集与处理、模型训练与优化、系统开发与部署等，展示技术实现</w:t>
      </w:r>
      <w:r w:rsidRPr="003F0E67">
        <w:rPr>
          <w:rFonts w:hint="eastAsia"/>
          <w:color w:val="000000" w:themeColor="text1"/>
        </w:rPr>
        <w:t>/AI</w:t>
      </w:r>
      <w:r w:rsidRPr="003F0E67">
        <w:rPr>
          <w:rFonts w:hint="eastAsia"/>
          <w:color w:val="000000" w:themeColor="text1"/>
        </w:rPr>
        <w:t>工具运用细节与创新点。</w:t>
      </w:r>
    </w:p>
    <w:p w14:paraId="7A9C3041" w14:textId="77777777" w:rsidR="003F0E67" w:rsidRPr="003F0E67" w:rsidRDefault="003F0E67" w:rsidP="003F0E67">
      <w:pPr>
        <w:tabs>
          <w:tab w:val="left" w:pos="1134"/>
        </w:tabs>
        <w:spacing w:line="440" w:lineRule="exact"/>
        <w:ind w:firstLine="472"/>
        <w:outlineLvl w:val="0"/>
        <w:rPr>
          <w:rFonts w:eastAsia="黑体" w:cs="黑体"/>
          <w:kern w:val="44"/>
        </w:rPr>
      </w:pPr>
      <w:r w:rsidRPr="003F0E67">
        <w:rPr>
          <w:rFonts w:eastAsia="黑体" w:cs="黑体" w:hint="eastAsia"/>
          <w:kern w:val="44"/>
        </w:rPr>
        <w:t>五、应用成效</w:t>
      </w:r>
    </w:p>
    <w:p w14:paraId="54F43322" w14:textId="77777777" w:rsidR="003F0E67" w:rsidRPr="003F0E67" w:rsidRDefault="003F0E67" w:rsidP="003F0E67">
      <w:pPr>
        <w:ind w:firstLine="472"/>
        <w:rPr>
          <w:color w:val="000000" w:themeColor="text1"/>
        </w:rPr>
      </w:pPr>
      <w:r w:rsidRPr="003F0E67">
        <w:rPr>
          <w:rFonts w:hint="eastAsia"/>
          <w:color w:val="000000" w:themeColor="text1"/>
        </w:rPr>
        <w:t xml:space="preserve">1. </w:t>
      </w:r>
      <w:r w:rsidRPr="003F0E67">
        <w:rPr>
          <w:rFonts w:hint="eastAsia"/>
          <w:color w:val="000000" w:themeColor="text1"/>
        </w:rPr>
        <w:t>成果展示：呈现作品取得的实际成果，如功能实现情况、技术指标达成数据、产品或服务的应用案例等。</w:t>
      </w:r>
    </w:p>
    <w:p w14:paraId="375A9391" w14:textId="77777777" w:rsidR="003F0E67" w:rsidRPr="003F0E67" w:rsidRDefault="003F0E67" w:rsidP="003F0E67">
      <w:pPr>
        <w:ind w:firstLine="472"/>
        <w:rPr>
          <w:color w:val="000000" w:themeColor="text1"/>
        </w:rPr>
      </w:pPr>
      <w:r w:rsidRPr="003F0E67">
        <w:rPr>
          <w:rFonts w:hint="eastAsia"/>
          <w:color w:val="000000" w:themeColor="text1"/>
        </w:rPr>
        <w:t xml:space="preserve">2. </w:t>
      </w:r>
      <w:r w:rsidRPr="003F0E67">
        <w:rPr>
          <w:rFonts w:hint="eastAsia"/>
          <w:color w:val="000000" w:themeColor="text1"/>
        </w:rPr>
        <w:t>效益分析：从经济效益、社会效益、学科建设与科学研究效益等方面，分析作品带来的积极影响，如成本降低比例、效率提升幅度、科研成果产出等。</w:t>
      </w:r>
    </w:p>
    <w:p w14:paraId="28DBF0F4" w14:textId="77777777" w:rsidR="003F0E67" w:rsidRPr="003F0E67" w:rsidRDefault="003F0E67" w:rsidP="003F0E67">
      <w:pPr>
        <w:tabs>
          <w:tab w:val="left" w:pos="1134"/>
        </w:tabs>
        <w:spacing w:line="440" w:lineRule="exact"/>
        <w:ind w:firstLine="472"/>
        <w:outlineLvl w:val="0"/>
        <w:rPr>
          <w:rFonts w:eastAsia="黑体" w:cs="黑体"/>
          <w:kern w:val="44"/>
        </w:rPr>
      </w:pPr>
      <w:r w:rsidRPr="003F0E67">
        <w:rPr>
          <w:rFonts w:eastAsia="黑体" w:cs="黑体" w:hint="eastAsia"/>
          <w:kern w:val="44"/>
        </w:rPr>
        <w:t>六、总结与展望</w:t>
      </w:r>
    </w:p>
    <w:p w14:paraId="18B77ADD" w14:textId="77777777" w:rsidR="003F0E67" w:rsidRPr="003F0E67" w:rsidRDefault="003F0E67" w:rsidP="003F0E67">
      <w:pPr>
        <w:ind w:firstLine="472"/>
        <w:rPr>
          <w:color w:val="000000" w:themeColor="text1"/>
        </w:rPr>
      </w:pPr>
      <w:r w:rsidRPr="003F0E67">
        <w:rPr>
          <w:rFonts w:hint="eastAsia"/>
          <w:color w:val="000000" w:themeColor="text1"/>
        </w:rPr>
        <w:t xml:space="preserve">1. </w:t>
      </w:r>
      <w:r w:rsidRPr="003F0E67">
        <w:rPr>
          <w:rFonts w:hint="eastAsia"/>
          <w:color w:val="000000" w:themeColor="text1"/>
        </w:rPr>
        <w:t>经验总结：回顾实施过程，总结成功经验与不足之处，提炼作品在应用创新方面的关键要点。</w:t>
      </w:r>
    </w:p>
    <w:p w14:paraId="51F128EE" w14:textId="77777777" w:rsidR="003F0E67" w:rsidRPr="003F0E67" w:rsidRDefault="003F0E67" w:rsidP="003F0E67">
      <w:pPr>
        <w:ind w:firstLine="472"/>
        <w:rPr>
          <w:color w:val="000000" w:themeColor="text1"/>
        </w:rPr>
      </w:pPr>
      <w:r w:rsidRPr="003F0E67">
        <w:rPr>
          <w:rFonts w:hint="eastAsia"/>
          <w:color w:val="000000" w:themeColor="text1"/>
        </w:rPr>
        <w:t xml:space="preserve">2. </w:t>
      </w:r>
      <w:r w:rsidRPr="003F0E67">
        <w:rPr>
          <w:rFonts w:hint="eastAsia"/>
          <w:color w:val="000000" w:themeColor="text1"/>
        </w:rPr>
        <w:t>未来规划：结合相关行业发展趋势与项目实际情况，提出未来改进方向、功</w:t>
      </w:r>
      <w:r w:rsidRPr="003F0E67">
        <w:rPr>
          <w:rFonts w:hint="eastAsia"/>
          <w:color w:val="000000" w:themeColor="text1"/>
        </w:rPr>
        <w:lastRenderedPageBreak/>
        <w:t>能拓展计划或商业推广策略。</w:t>
      </w:r>
    </w:p>
    <w:p w14:paraId="2BBC1897" w14:textId="77777777" w:rsidR="003F0E67" w:rsidRPr="003F0E67" w:rsidRDefault="003F0E67" w:rsidP="003F0E67">
      <w:pPr>
        <w:tabs>
          <w:tab w:val="left" w:pos="1134"/>
        </w:tabs>
        <w:spacing w:line="440" w:lineRule="exact"/>
        <w:ind w:firstLine="472"/>
        <w:outlineLvl w:val="0"/>
        <w:rPr>
          <w:rFonts w:eastAsia="黑体" w:cs="黑体"/>
          <w:kern w:val="44"/>
        </w:rPr>
      </w:pPr>
      <w:r w:rsidRPr="003F0E67">
        <w:rPr>
          <w:rFonts w:eastAsia="黑体" w:cs="黑体" w:hint="eastAsia"/>
          <w:kern w:val="44"/>
        </w:rPr>
        <w:t>七、附录</w:t>
      </w:r>
    </w:p>
    <w:p w14:paraId="6A08226F" w14:textId="77777777" w:rsidR="003F0E67" w:rsidRPr="003F0E67" w:rsidRDefault="003F0E67" w:rsidP="003F0E67">
      <w:pPr>
        <w:ind w:firstLine="472"/>
        <w:rPr>
          <w:color w:val="000000" w:themeColor="text1"/>
        </w:rPr>
      </w:pPr>
      <w:r w:rsidRPr="003F0E67">
        <w:rPr>
          <w:rFonts w:hint="eastAsia"/>
          <w:color w:val="000000" w:themeColor="text1"/>
        </w:rPr>
        <w:t xml:space="preserve">1. </w:t>
      </w:r>
      <w:r w:rsidRPr="003F0E67">
        <w:rPr>
          <w:rFonts w:hint="eastAsia"/>
          <w:color w:val="000000" w:themeColor="text1"/>
        </w:rPr>
        <w:t>数据资料：提供实施过程中涉及的原始数据、处理后的数据及数据来源说明。</w:t>
      </w:r>
    </w:p>
    <w:p w14:paraId="551DE466" w14:textId="77777777" w:rsidR="003F0E67" w:rsidRPr="003F0E67" w:rsidRDefault="003F0E67" w:rsidP="003F0E67">
      <w:pPr>
        <w:ind w:firstLine="472"/>
        <w:rPr>
          <w:color w:val="000000" w:themeColor="text1"/>
        </w:rPr>
      </w:pPr>
      <w:r w:rsidRPr="003F0E67">
        <w:rPr>
          <w:rFonts w:hint="eastAsia"/>
          <w:color w:val="000000" w:themeColor="text1"/>
        </w:rPr>
        <w:t xml:space="preserve">2. </w:t>
      </w:r>
      <w:r w:rsidRPr="003F0E67">
        <w:rPr>
          <w:rFonts w:hint="eastAsia"/>
          <w:color w:val="000000" w:themeColor="text1"/>
        </w:rPr>
        <w:t>代码与模型：附上关键算法代码、模型文件及相关说明文档。</w:t>
      </w:r>
    </w:p>
    <w:p w14:paraId="76D0025B" w14:textId="77777777" w:rsidR="003F0E67" w:rsidRPr="003F0E67" w:rsidRDefault="003F0E67" w:rsidP="003F0E67">
      <w:pPr>
        <w:ind w:firstLine="472"/>
        <w:rPr>
          <w:color w:val="000000" w:themeColor="text1"/>
        </w:rPr>
      </w:pPr>
      <w:r w:rsidRPr="003F0E67">
        <w:rPr>
          <w:rFonts w:hint="eastAsia"/>
          <w:color w:val="000000" w:themeColor="text1"/>
        </w:rPr>
        <w:t xml:space="preserve">3. </w:t>
      </w:r>
      <w:r w:rsidRPr="003F0E67">
        <w:rPr>
          <w:rFonts w:hint="eastAsia"/>
          <w:color w:val="000000" w:themeColor="text1"/>
        </w:rPr>
        <w:t>参考文献：列出研究和实施过程中参考的学术论文、技术报告、书籍等资料列表，注明出处。</w:t>
      </w:r>
    </w:p>
    <w:p w14:paraId="1A8CEBE1" w14:textId="24F74D14" w:rsidR="009144A4" w:rsidRDefault="003F0E67" w:rsidP="003F0E67">
      <w:pPr>
        <w:ind w:firstLine="472"/>
      </w:pPr>
      <w:r w:rsidRPr="003F0E67">
        <w:rPr>
          <w:rFonts w:hint="eastAsia"/>
        </w:rPr>
        <w:t xml:space="preserve">4. </w:t>
      </w:r>
      <w:r w:rsidRPr="003F0E67">
        <w:rPr>
          <w:rFonts w:hint="eastAsia"/>
        </w:rPr>
        <w:t>其他材料：如有相关的合同、证书、专利、软件著作证书、获奖证明、用户反馈等材料列表，可作为补充内容展示。</w:t>
      </w:r>
    </w:p>
    <w:sectPr w:rsidR="00914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587" w:bottom="1417" w:left="1588" w:header="567" w:footer="1134" w:gutter="0"/>
      <w:cols w:space="0"/>
      <w:docGrid w:type="linesAndChars" w:linePitch="603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40C53" w14:textId="77777777" w:rsidR="002842AB" w:rsidRDefault="002842AB">
      <w:pPr>
        <w:spacing w:line="240" w:lineRule="auto"/>
        <w:ind w:firstLine="480"/>
      </w:pPr>
      <w:r>
        <w:separator/>
      </w:r>
    </w:p>
  </w:endnote>
  <w:endnote w:type="continuationSeparator" w:id="0">
    <w:p w14:paraId="208F650E" w14:textId="77777777" w:rsidR="002842AB" w:rsidRDefault="002842A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B38E3" w14:textId="77777777" w:rsidR="001C6E35" w:rsidRDefault="001C6E35">
    <w:pPr>
      <w:pStyle w:val="a5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04B92" w14:textId="77777777" w:rsidR="009144A4" w:rsidRDefault="00000000">
    <w:pPr>
      <w:pStyle w:val="a5"/>
      <w:framePr w:wrap="auto" w:vAnchor="margin" w:hAnchor="text" w:xAlign="left" w:yAlign="inline"/>
      <w:ind w:right="360"/>
      <w:jc w:val="left"/>
      <w:rPr>
        <w:rFonts w:ascii="宋体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1EA59E" wp14:editId="49C45F4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858E7" w14:textId="77777777" w:rsidR="009144A4" w:rsidRDefault="00000000">
                          <w:pPr>
                            <w:pStyle w:val="a5"/>
                            <w:ind w:rightChars="100" w:right="240"/>
                            <w:jc w:val="left"/>
                            <w:rPr>
                              <w:rStyle w:val="af"/>
                            </w:rPr>
                          </w:pPr>
                          <w:r>
                            <w:rPr>
                              <w:rStyle w:val="af"/>
                              <w:rFonts w:hint="eastAsia"/>
                            </w:rPr>
                            <w:t>—</w:t>
                          </w:r>
                          <w:r>
                            <w:rPr>
                              <w:rStyle w:val="af"/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Style w:val="af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f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</w:rPr>
                            <w:t>1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  <w:r>
                            <w:rPr>
                              <w:rStyle w:val="af"/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Style w:val="af"/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EA59E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D8858E7" w14:textId="77777777" w:rsidR="009144A4" w:rsidRDefault="00000000">
                    <w:pPr>
                      <w:pStyle w:val="a5"/>
                      <w:ind w:rightChars="100" w:right="240"/>
                      <w:jc w:val="left"/>
                      <w:rPr>
                        <w:rStyle w:val="af"/>
                      </w:rPr>
                    </w:pPr>
                    <w:r>
                      <w:rPr>
                        <w:rStyle w:val="af"/>
                        <w:rFonts w:hint="eastAsia"/>
                      </w:rPr>
                      <w:t>—</w:t>
                    </w:r>
                    <w:r>
                      <w:rPr>
                        <w:rStyle w:val="af"/>
                        <w:rFonts w:hint="eastAsia"/>
                      </w:rPr>
                      <w:t xml:space="preserve"> </w:t>
                    </w:r>
                    <w:r>
                      <w:rPr>
                        <w:rStyle w:val="af"/>
                      </w:rPr>
                      <w:fldChar w:fldCharType="begin"/>
                    </w:r>
                    <w:r>
                      <w:rPr>
                        <w:rStyle w:val="af"/>
                      </w:rPr>
                      <w:instrText xml:space="preserve"> PAGE  \* MERGEFORMAT </w:instrText>
                    </w:r>
                    <w:r>
                      <w:rPr>
                        <w:rStyle w:val="af"/>
                      </w:rPr>
                      <w:fldChar w:fldCharType="separate"/>
                    </w:r>
                    <w:r>
                      <w:rPr>
                        <w:rStyle w:val="af"/>
                      </w:rPr>
                      <w:t>1</w:t>
                    </w:r>
                    <w:r>
                      <w:rPr>
                        <w:rStyle w:val="af"/>
                      </w:rPr>
                      <w:fldChar w:fldCharType="end"/>
                    </w:r>
                    <w:r>
                      <w:rPr>
                        <w:rStyle w:val="af"/>
                        <w:rFonts w:hint="eastAsia"/>
                      </w:rPr>
                      <w:t xml:space="preserve"> </w:t>
                    </w:r>
                    <w:r>
                      <w:rPr>
                        <w:rStyle w:val="af"/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41832" w14:textId="77777777" w:rsidR="001C6E35" w:rsidRDefault="001C6E35">
    <w:pPr>
      <w:pStyle w:val="a5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9B642" w14:textId="77777777" w:rsidR="002842AB" w:rsidRDefault="002842AB">
      <w:pPr>
        <w:spacing w:line="240" w:lineRule="auto"/>
        <w:ind w:firstLine="480"/>
      </w:pPr>
      <w:r>
        <w:separator/>
      </w:r>
    </w:p>
  </w:footnote>
  <w:footnote w:type="continuationSeparator" w:id="0">
    <w:p w14:paraId="32548B49" w14:textId="77777777" w:rsidR="002842AB" w:rsidRDefault="002842A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9BC14" w14:textId="77777777" w:rsidR="001C6E35" w:rsidRDefault="001C6E3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006FC" w14:textId="77777777" w:rsidR="009144A4" w:rsidRDefault="00000000">
    <w:pPr>
      <w:pStyle w:val="a7"/>
      <w:wordWrap w:val="0"/>
      <w:spacing w:line="240" w:lineRule="auto"/>
    </w:pPr>
    <w:r>
      <w:rPr>
        <w:rFonts w:hint="eastAsia"/>
      </w:rPr>
      <w:t xml:space="preserve"> </w:t>
    </w: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 wp14:anchorId="76E87D97" wp14:editId="5026FF58">
          <wp:simplePos x="0" y="0"/>
          <wp:positionH relativeFrom="column">
            <wp:posOffset>61595</wp:posOffset>
          </wp:positionH>
          <wp:positionV relativeFrom="paragraph">
            <wp:posOffset>0</wp:posOffset>
          </wp:positionV>
          <wp:extent cx="389890" cy="250825"/>
          <wp:effectExtent l="0" t="0" r="6350" b="8255"/>
          <wp:wrapSquare wrapText="bothSides"/>
          <wp:docPr id="13" name="图片 13" descr="AIC方形logo@16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AIC方形logo@16x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9890" cy="250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</w:t>
    </w:r>
    <w:r>
      <w:rPr>
        <w:rFonts w:hint="eastAsia"/>
      </w:rPr>
      <w:t>全球校园人工智能算法精英大赛·算法主题赛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8BB3D" w14:textId="77777777" w:rsidR="001C6E35" w:rsidRDefault="001C6E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36"/>
  <w:drawingGridVerticalSpacing w:val="30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BiZDkzNmJhODQ4MGZlYmQ3YTA2YTIwMWRiNDNjNjUifQ=="/>
  </w:docVars>
  <w:rsids>
    <w:rsidRoot w:val="007F1716"/>
    <w:rsid w:val="CF7FEF1F"/>
    <w:rsid w:val="DF7CD056"/>
    <w:rsid w:val="FD2F08C1"/>
    <w:rsid w:val="FEFBA13D"/>
    <w:rsid w:val="000741A2"/>
    <w:rsid w:val="000C2004"/>
    <w:rsid w:val="001C6E35"/>
    <w:rsid w:val="002842AB"/>
    <w:rsid w:val="002C05C9"/>
    <w:rsid w:val="003020EE"/>
    <w:rsid w:val="003D2165"/>
    <w:rsid w:val="003F0E67"/>
    <w:rsid w:val="0046698D"/>
    <w:rsid w:val="00494D4B"/>
    <w:rsid w:val="0052026C"/>
    <w:rsid w:val="0058377B"/>
    <w:rsid w:val="007F1716"/>
    <w:rsid w:val="009144A4"/>
    <w:rsid w:val="009152B8"/>
    <w:rsid w:val="00922378"/>
    <w:rsid w:val="00B33660"/>
    <w:rsid w:val="00C25516"/>
    <w:rsid w:val="00D22456"/>
    <w:rsid w:val="00D63819"/>
    <w:rsid w:val="00F42C3E"/>
    <w:rsid w:val="037F765E"/>
    <w:rsid w:val="040C6288"/>
    <w:rsid w:val="040F6C13"/>
    <w:rsid w:val="0431202E"/>
    <w:rsid w:val="043247FF"/>
    <w:rsid w:val="04633D25"/>
    <w:rsid w:val="053C6F45"/>
    <w:rsid w:val="05FB28F4"/>
    <w:rsid w:val="06287F27"/>
    <w:rsid w:val="06377CD2"/>
    <w:rsid w:val="06D654AE"/>
    <w:rsid w:val="07D94EB6"/>
    <w:rsid w:val="082A2638"/>
    <w:rsid w:val="093E2B68"/>
    <w:rsid w:val="09AA1DF4"/>
    <w:rsid w:val="0A886CD4"/>
    <w:rsid w:val="0B430D88"/>
    <w:rsid w:val="0B5036E2"/>
    <w:rsid w:val="0C0F6457"/>
    <w:rsid w:val="0C6C2BF0"/>
    <w:rsid w:val="0CBF3F27"/>
    <w:rsid w:val="0D504851"/>
    <w:rsid w:val="0D6A583B"/>
    <w:rsid w:val="0D714D97"/>
    <w:rsid w:val="0E2D1AB8"/>
    <w:rsid w:val="0EDB59B8"/>
    <w:rsid w:val="0F5F1265"/>
    <w:rsid w:val="0FFE5708"/>
    <w:rsid w:val="105F33F3"/>
    <w:rsid w:val="129471C8"/>
    <w:rsid w:val="12A3059B"/>
    <w:rsid w:val="12B10F0A"/>
    <w:rsid w:val="12F450A8"/>
    <w:rsid w:val="144349CA"/>
    <w:rsid w:val="15A95495"/>
    <w:rsid w:val="16571DC8"/>
    <w:rsid w:val="16AB60BD"/>
    <w:rsid w:val="18887BCD"/>
    <w:rsid w:val="19C7635B"/>
    <w:rsid w:val="1BE55780"/>
    <w:rsid w:val="1CA1781D"/>
    <w:rsid w:val="1FBB33C8"/>
    <w:rsid w:val="20486897"/>
    <w:rsid w:val="21CB5418"/>
    <w:rsid w:val="24BC12E0"/>
    <w:rsid w:val="25171665"/>
    <w:rsid w:val="2541614C"/>
    <w:rsid w:val="28250C42"/>
    <w:rsid w:val="286156C8"/>
    <w:rsid w:val="2968118E"/>
    <w:rsid w:val="2A0A7CE8"/>
    <w:rsid w:val="2C22032B"/>
    <w:rsid w:val="2C9A6113"/>
    <w:rsid w:val="2E1E1A39"/>
    <w:rsid w:val="2EBE71EF"/>
    <w:rsid w:val="2EE03464"/>
    <w:rsid w:val="2F370591"/>
    <w:rsid w:val="303B79D1"/>
    <w:rsid w:val="30913CD1"/>
    <w:rsid w:val="30BF4209"/>
    <w:rsid w:val="320A2104"/>
    <w:rsid w:val="32253BC7"/>
    <w:rsid w:val="3257183A"/>
    <w:rsid w:val="349B3370"/>
    <w:rsid w:val="34D0301A"/>
    <w:rsid w:val="350607E9"/>
    <w:rsid w:val="35215823"/>
    <w:rsid w:val="36146F36"/>
    <w:rsid w:val="36E16DCF"/>
    <w:rsid w:val="377A54BF"/>
    <w:rsid w:val="378B147A"/>
    <w:rsid w:val="381D47A8"/>
    <w:rsid w:val="38B35C78"/>
    <w:rsid w:val="38BF587F"/>
    <w:rsid w:val="39061CA5"/>
    <w:rsid w:val="3A187C44"/>
    <w:rsid w:val="3A4B4EF0"/>
    <w:rsid w:val="3A8F1281"/>
    <w:rsid w:val="3AD24910"/>
    <w:rsid w:val="3B006426"/>
    <w:rsid w:val="3B17455A"/>
    <w:rsid w:val="3B893F22"/>
    <w:rsid w:val="3D932A9A"/>
    <w:rsid w:val="3E9B77A6"/>
    <w:rsid w:val="3F770AD2"/>
    <w:rsid w:val="40055B41"/>
    <w:rsid w:val="40454E0F"/>
    <w:rsid w:val="40F41E3E"/>
    <w:rsid w:val="41A628C5"/>
    <w:rsid w:val="41FD11C6"/>
    <w:rsid w:val="432838A5"/>
    <w:rsid w:val="434033E5"/>
    <w:rsid w:val="43C57BC9"/>
    <w:rsid w:val="44462F31"/>
    <w:rsid w:val="448E42BA"/>
    <w:rsid w:val="44A678F3"/>
    <w:rsid w:val="44DF7064"/>
    <w:rsid w:val="44F22B38"/>
    <w:rsid w:val="450E5498"/>
    <w:rsid w:val="46195EA3"/>
    <w:rsid w:val="46F51601"/>
    <w:rsid w:val="47CC1CBB"/>
    <w:rsid w:val="480C2E02"/>
    <w:rsid w:val="48580AC9"/>
    <w:rsid w:val="48D02880"/>
    <w:rsid w:val="49AB59AC"/>
    <w:rsid w:val="49F31E23"/>
    <w:rsid w:val="4BD43585"/>
    <w:rsid w:val="4C215AB1"/>
    <w:rsid w:val="4C82645B"/>
    <w:rsid w:val="4CE511D4"/>
    <w:rsid w:val="511F7F23"/>
    <w:rsid w:val="513449A2"/>
    <w:rsid w:val="51440F36"/>
    <w:rsid w:val="54A454D1"/>
    <w:rsid w:val="56795013"/>
    <w:rsid w:val="596F60AE"/>
    <w:rsid w:val="599608DA"/>
    <w:rsid w:val="59A4102D"/>
    <w:rsid w:val="5B84547E"/>
    <w:rsid w:val="5BF616D9"/>
    <w:rsid w:val="5C090A3C"/>
    <w:rsid w:val="5CC57D90"/>
    <w:rsid w:val="5DD76B4B"/>
    <w:rsid w:val="5E5E70D1"/>
    <w:rsid w:val="5F700DD2"/>
    <w:rsid w:val="5FD92450"/>
    <w:rsid w:val="613062FA"/>
    <w:rsid w:val="62D50FAA"/>
    <w:rsid w:val="633D4D5F"/>
    <w:rsid w:val="634C1B87"/>
    <w:rsid w:val="64123CAA"/>
    <w:rsid w:val="64340620"/>
    <w:rsid w:val="644C3BBB"/>
    <w:rsid w:val="644D2A2B"/>
    <w:rsid w:val="65055B18"/>
    <w:rsid w:val="651C2CCA"/>
    <w:rsid w:val="673426E5"/>
    <w:rsid w:val="67BE5B40"/>
    <w:rsid w:val="6809164A"/>
    <w:rsid w:val="68474586"/>
    <w:rsid w:val="694D6FEF"/>
    <w:rsid w:val="6ADA6A0B"/>
    <w:rsid w:val="6B144D07"/>
    <w:rsid w:val="6E81118E"/>
    <w:rsid w:val="71144CA1"/>
    <w:rsid w:val="71867FE1"/>
    <w:rsid w:val="72B572A8"/>
    <w:rsid w:val="757D20B1"/>
    <w:rsid w:val="76017AA8"/>
    <w:rsid w:val="76BB2784"/>
    <w:rsid w:val="76E33368"/>
    <w:rsid w:val="76F62DAA"/>
    <w:rsid w:val="78B956C8"/>
    <w:rsid w:val="79E1494E"/>
    <w:rsid w:val="7A9E45ED"/>
    <w:rsid w:val="7B5A4A40"/>
    <w:rsid w:val="7B8F59B2"/>
    <w:rsid w:val="7C483FCA"/>
    <w:rsid w:val="7CFFCB02"/>
    <w:rsid w:val="7D361D49"/>
    <w:rsid w:val="7D6E6DE0"/>
    <w:rsid w:val="7E7A79BF"/>
    <w:rsid w:val="7F556BCB"/>
    <w:rsid w:val="7F7EE6F7"/>
    <w:rsid w:val="7F9F3B00"/>
    <w:rsid w:val="7FF95FAD"/>
    <w:rsid w:val="AFEED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8137F4"/>
  <w15:docId w15:val="{319C76C6-3DD6-428D-AD6E-11136026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qFormat="1"/>
    <w:lsdException w:name="Normal Indent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uiPriority="99" w:unhideWhenUsed="1" w:qFormat="1"/>
    <w:lsdException w:name="page number" w:uiPriority="99" w:unhideWhenUsed="1" w:qFormat="1"/>
    <w:lsdException w:name="Title" w:uiPriority="10" w:qFormat="1"/>
    <w:lsdException w:name="Default Paragraph Font" w:uiPriority="1" w:unhideWhenUsed="1" w:qFormat="1"/>
    <w:lsdException w:name="Body Text" w:qFormat="1"/>
    <w:lsdException w:name="Subtitle" w:uiPriority="11" w:qFormat="1"/>
    <w:lsdException w:name="Hyperlink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Code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00" w:lineRule="exact"/>
      <w:ind w:firstLineChars="200" w:firstLine="594"/>
      <w:jc w:val="both"/>
    </w:pPr>
    <w:rPr>
      <w:rFonts w:eastAsia="仿宋" w:cs="仿宋"/>
      <w:color w:val="000000"/>
      <w:kern w:val="2"/>
      <w:sz w:val="24"/>
      <w:szCs w:val="32"/>
    </w:rPr>
  </w:style>
  <w:style w:type="paragraph" w:styleId="1">
    <w:name w:val="heading 1"/>
    <w:basedOn w:val="a"/>
    <w:next w:val="a"/>
    <w:link w:val="10"/>
    <w:uiPriority w:val="9"/>
    <w:qFormat/>
    <w:pPr>
      <w:tabs>
        <w:tab w:val="left" w:pos="1134"/>
      </w:tabs>
      <w:spacing w:line="440" w:lineRule="exact"/>
      <w:ind w:firstLine="200"/>
      <w:outlineLvl w:val="0"/>
    </w:pPr>
    <w:rPr>
      <w:rFonts w:eastAsia="黑体" w:cs="黑体"/>
      <w:kern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tabs>
        <w:tab w:val="left" w:pos="1134"/>
      </w:tabs>
      <w:spacing w:line="440" w:lineRule="exact"/>
      <w:ind w:firstLine="872"/>
      <w:outlineLvl w:val="1"/>
    </w:pPr>
    <w:rPr>
      <w:rFonts w:eastAsia="楷体" w:cs="楷体"/>
    </w:rPr>
  </w:style>
  <w:style w:type="paragraph" w:styleId="3">
    <w:name w:val="heading 3"/>
    <w:next w:val="JSAI3"/>
    <w:link w:val="30"/>
    <w:uiPriority w:val="9"/>
    <w:unhideWhenUsed/>
    <w:qFormat/>
    <w:pPr>
      <w:spacing w:line="400" w:lineRule="exact"/>
      <w:ind w:firstLineChars="200" w:firstLine="640"/>
      <w:jc w:val="both"/>
      <w:outlineLvl w:val="2"/>
    </w:pPr>
    <w:rPr>
      <w:rFonts w:eastAsia="仿宋" w:cs="仿宋"/>
      <w:color w:val="000000"/>
      <w:kern w:val="2"/>
      <w:sz w:val="24"/>
      <w:szCs w:val="32"/>
    </w:rPr>
  </w:style>
  <w:style w:type="paragraph" w:styleId="4">
    <w:name w:val="heading 4"/>
    <w:next w:val="JSAI3"/>
    <w:link w:val="40"/>
    <w:uiPriority w:val="9"/>
    <w:unhideWhenUsed/>
    <w:qFormat/>
    <w:pPr>
      <w:spacing w:line="400" w:lineRule="exact"/>
      <w:ind w:firstLineChars="200" w:firstLine="640"/>
      <w:jc w:val="both"/>
      <w:outlineLvl w:val="3"/>
    </w:pPr>
    <w:rPr>
      <w:rFonts w:eastAsia="仿宋" w:cs="仿宋"/>
      <w:color w:val="000000"/>
      <w:kern w:val="2"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line="240" w:lineRule="auto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="等线 Light" w:hAnsi="等线 Light" w:cs="Times New Roman"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40" w:after="64" w:line="320" w:lineRule="auto"/>
      <w:outlineLvl w:val="6"/>
    </w:pPr>
    <w:rPr>
      <w:b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="等线 Light" w:hAnsi="等线 Light" w:cs="Times New Roman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="等线 Light" w:hAnsi="等线 Light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SAI3">
    <w:name w:val="JSAI公文正文3号缩进"/>
    <w:basedOn w:val="a"/>
    <w:qFormat/>
    <w:rPr>
      <w:color w:val="000000" w:themeColor="text1"/>
    </w:rPr>
  </w:style>
  <w:style w:type="paragraph" w:styleId="a3">
    <w:name w:val="Normal Indent"/>
    <w:basedOn w:val="a"/>
    <w:link w:val="11"/>
    <w:uiPriority w:val="99"/>
    <w:unhideWhenUsed/>
    <w:qFormat/>
    <w:pPr>
      <w:ind w:firstLine="420"/>
    </w:pPr>
    <w:rPr>
      <w:color w:val="000000" w:themeColor="text1"/>
    </w:rPr>
  </w:style>
  <w:style w:type="paragraph" w:styleId="a4">
    <w:name w:val="Body Text"/>
    <w:basedOn w:val="a"/>
    <w:qFormat/>
    <w:rPr>
      <w:rFonts w:ascii="Arial" w:eastAsia="Arial" w:hAnsi="Arial" w:cs="Arial"/>
      <w:szCs w:val="21"/>
      <w:lang w:eastAsia="en-US"/>
    </w:rPr>
  </w:style>
  <w:style w:type="paragraph" w:styleId="a5">
    <w:name w:val="footer"/>
    <w:basedOn w:val="a"/>
    <w:link w:val="a6"/>
    <w:uiPriority w:val="99"/>
    <w:unhideWhenUsed/>
    <w:qFormat/>
    <w:pPr>
      <w:framePr w:wrap="around" w:vAnchor="text" w:hAnchor="margin" w:xAlign="center" w:y="1"/>
      <w:tabs>
        <w:tab w:val="center" w:pos="4153"/>
        <w:tab w:val="right" w:pos="8306"/>
      </w:tabs>
      <w:snapToGrid w:val="0"/>
      <w:ind w:firstLineChars="0" w:firstLine="0"/>
      <w:jc w:val="right"/>
    </w:pPr>
    <w:rPr>
      <w:rFonts w:eastAsia="宋体" w:cs="Times New Roman"/>
      <w:sz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right"/>
    </w:pPr>
    <w:rPr>
      <w:rFonts w:eastAsia="宋体"/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paragraph" w:styleId="a9">
    <w:name w:val="Subtitle"/>
    <w:basedOn w:val="a"/>
    <w:next w:val="a"/>
    <w:link w:val="aa"/>
    <w:uiPriority w:val="11"/>
    <w:qFormat/>
    <w:pPr>
      <w:ind w:firstLineChars="0" w:firstLine="0"/>
      <w:jc w:val="center"/>
      <w:outlineLvl w:val="0"/>
    </w:pPr>
    <w:rPr>
      <w:rFonts w:eastAsia="楷体"/>
      <w:sz w:val="36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</w:rPr>
  </w:style>
  <w:style w:type="paragraph" w:styleId="ac">
    <w:name w:val="Title"/>
    <w:basedOn w:val="a"/>
    <w:next w:val="a"/>
    <w:link w:val="ad"/>
    <w:uiPriority w:val="10"/>
    <w:qFormat/>
    <w:pPr>
      <w:ind w:firstLine="412"/>
      <w:jc w:val="center"/>
      <w:outlineLvl w:val="0"/>
    </w:pPr>
    <w:rPr>
      <w:rFonts w:eastAsia="黑体" w:cs="黑体"/>
      <w:color w:val="000000" w:themeColor="text1"/>
      <w:sz w:val="30"/>
      <w:szCs w:val="44"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unhideWhenUsed/>
    <w:qFormat/>
    <w:rPr>
      <w:rFonts w:eastAsia="仿宋"/>
      <w:color w:val="auto"/>
      <w:sz w:val="28"/>
      <w:szCs w:val="28"/>
    </w:rPr>
  </w:style>
  <w:style w:type="character" w:styleId="af0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1">
    <w:name w:val="Hyperlink"/>
    <w:basedOn w:val="a0"/>
    <w:uiPriority w:val="99"/>
    <w:unhideWhenUsed/>
    <w:qFormat/>
    <w:rPr>
      <w:rFonts w:eastAsia="方正仿宋_GBK"/>
      <w:color w:val="0026E5" w:themeColor="hyperlink"/>
      <w:sz w:val="32"/>
      <w:u w:val="single"/>
    </w:rPr>
  </w:style>
  <w:style w:type="character" w:styleId="af2">
    <w:name w:val="annotation reference"/>
    <w:basedOn w:val="a0"/>
    <w:uiPriority w:val="99"/>
    <w:unhideWhenUsed/>
    <w:qFormat/>
    <w:rPr>
      <w:rFonts w:eastAsia="方正仿宋_GBK"/>
      <w:color w:val="auto"/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楷体" w:hAnsi="Times New Roman" w:cs="楷体"/>
      <w:color w:val="000000"/>
      <w:kern w:val="2"/>
      <w:sz w:val="24"/>
      <w:szCs w:val="32"/>
      <w:lang w:val="en-US" w:eastAsia="zh-CN" w:bidi="ar-SA"/>
    </w:rPr>
  </w:style>
  <w:style w:type="character" w:customStyle="1" w:styleId="10">
    <w:name w:val="标题 1 字符"/>
    <w:link w:val="1"/>
    <w:uiPriority w:val="9"/>
    <w:qFormat/>
    <w:rPr>
      <w:rFonts w:ascii="Times New Roman" w:eastAsia="黑体" w:hAnsi="Times New Roman" w:cs="黑体"/>
      <w:kern w:val="44"/>
      <w:sz w:val="24"/>
      <w:szCs w:val="32"/>
      <w:lang w:val="en-US" w:eastAsia="zh-CN" w:bidi="ar-SA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仿宋" w:hAnsi="Times New Roman" w:cs="仿宋"/>
      <w:color w:val="000000"/>
      <w:kern w:val="2"/>
      <w:sz w:val="24"/>
      <w:szCs w:val="32"/>
      <w:lang w:val="en-US" w:eastAsia="zh-CN" w:bidi="ar-SA"/>
    </w:rPr>
  </w:style>
  <w:style w:type="character" w:customStyle="1" w:styleId="40">
    <w:name w:val="标题 4 字符"/>
    <w:basedOn w:val="a0"/>
    <w:link w:val="4"/>
    <w:uiPriority w:val="9"/>
    <w:qFormat/>
    <w:rPr>
      <w:rFonts w:ascii="Times New Roman" w:eastAsia="仿宋" w:hAnsi="Times New Roman" w:cs="仿宋"/>
      <w:color w:val="000000"/>
      <w:kern w:val="2"/>
      <w:sz w:val="24"/>
      <w:szCs w:val="28"/>
      <w:lang w:val="en-US" w:eastAsia="zh-CN" w:bidi="ar-SA"/>
    </w:rPr>
  </w:style>
  <w:style w:type="character" w:customStyle="1" w:styleId="ad">
    <w:name w:val="标题 字符"/>
    <w:link w:val="ac"/>
    <w:uiPriority w:val="10"/>
    <w:qFormat/>
    <w:rPr>
      <w:rFonts w:ascii="Times New Roman" w:eastAsia="黑体" w:hAnsi="Times New Roman" w:cs="黑体"/>
      <w:color w:val="000000" w:themeColor="text1"/>
      <w:kern w:val="2"/>
      <w:sz w:val="30"/>
      <w:szCs w:val="44"/>
      <w:lang w:val="en-US" w:eastAsia="zh-CN" w:bidi="ar-SA"/>
    </w:rPr>
  </w:style>
  <w:style w:type="paragraph" w:customStyle="1" w:styleId="af3">
    <w:name w:val="表格首行"/>
    <w:basedOn w:val="a"/>
    <w:qFormat/>
    <w:pPr>
      <w:spacing w:line="300" w:lineRule="exact"/>
      <w:ind w:firstLineChars="0" w:firstLine="0"/>
      <w:jc w:val="center"/>
    </w:pPr>
    <w:rPr>
      <w:rFonts w:eastAsia="黑体" w:cs="黑体"/>
      <w:sz w:val="18"/>
      <w:szCs w:val="21"/>
    </w:rPr>
  </w:style>
  <w:style w:type="paragraph" w:customStyle="1" w:styleId="af4">
    <w:name w:val="表格首列"/>
    <w:basedOn w:val="a"/>
    <w:qFormat/>
    <w:pPr>
      <w:spacing w:line="300" w:lineRule="exact"/>
      <w:ind w:firstLineChars="0" w:firstLine="0"/>
      <w:jc w:val="center"/>
    </w:pPr>
    <w:rPr>
      <w:rFonts w:eastAsia="楷体" w:cs="楷体"/>
      <w:sz w:val="18"/>
    </w:rPr>
  </w:style>
  <w:style w:type="paragraph" w:customStyle="1" w:styleId="af5">
    <w:name w:val="表格文本"/>
    <w:basedOn w:val="a"/>
    <w:qFormat/>
    <w:pPr>
      <w:spacing w:line="240" w:lineRule="exact"/>
      <w:ind w:firstLineChars="0" w:firstLine="0"/>
      <w:jc w:val="center"/>
    </w:pPr>
    <w:rPr>
      <w:sz w:val="18"/>
    </w:rPr>
  </w:style>
  <w:style w:type="character" w:customStyle="1" w:styleId="50">
    <w:name w:val="标题 5 字符"/>
    <w:basedOn w:val="a0"/>
    <w:link w:val="5"/>
    <w:uiPriority w:val="9"/>
    <w:qFormat/>
    <w:rPr>
      <w:rFonts w:ascii="Times New Roman" w:eastAsia="仿宋" w:hAnsi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qFormat/>
    <w:rPr>
      <w:rFonts w:ascii="等线 Light" w:eastAsia="仿宋" w:hAnsi="等线 Light" w:cs="Times New Roman"/>
      <w:bCs/>
      <w:sz w:val="24"/>
    </w:rPr>
  </w:style>
  <w:style w:type="character" w:customStyle="1" w:styleId="70">
    <w:name w:val="标题 7 字符"/>
    <w:basedOn w:val="a0"/>
    <w:link w:val="7"/>
    <w:uiPriority w:val="9"/>
    <w:qFormat/>
    <w:rPr>
      <w:rFonts w:eastAsia="仿宋"/>
      <w:bCs/>
      <w:sz w:val="24"/>
    </w:rPr>
  </w:style>
  <w:style w:type="character" w:customStyle="1" w:styleId="80">
    <w:name w:val="标题 8 字符"/>
    <w:basedOn w:val="a0"/>
    <w:link w:val="8"/>
    <w:uiPriority w:val="9"/>
    <w:qFormat/>
    <w:rPr>
      <w:rFonts w:ascii="等线 Light" w:eastAsia="仿宋" w:hAnsi="等线 Light" w:cs="Times New Roman"/>
      <w:sz w:val="24"/>
    </w:rPr>
  </w:style>
  <w:style w:type="character" w:customStyle="1" w:styleId="90">
    <w:name w:val="标题 9 字符"/>
    <w:basedOn w:val="a0"/>
    <w:link w:val="9"/>
    <w:uiPriority w:val="9"/>
    <w:qFormat/>
    <w:rPr>
      <w:rFonts w:ascii="等线 Light" w:eastAsia="仿宋" w:hAnsi="等线 Light" w:cs="Times New Roman"/>
      <w:sz w:val="24"/>
      <w:szCs w:val="21"/>
    </w:rPr>
  </w:style>
  <w:style w:type="character" w:customStyle="1" w:styleId="aa">
    <w:name w:val="副标题 字符"/>
    <w:basedOn w:val="a0"/>
    <w:link w:val="a9"/>
    <w:uiPriority w:val="11"/>
    <w:qFormat/>
    <w:rPr>
      <w:rFonts w:ascii="Times New Roman" w:eastAsia="楷体" w:hAnsi="Times New Roman"/>
      <w:sz w:val="36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/>
      <w:sz w:val="1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rFonts w:eastAsia="宋体"/>
      <w:sz w:val="18"/>
      <w:szCs w:val="18"/>
    </w:rPr>
  </w:style>
  <w:style w:type="table" w:customStyle="1" w:styleId="JSAI5">
    <w:name w:val="JSAI表格5号"/>
    <w:basedOn w:val="a1"/>
    <w:uiPriority w:val="99"/>
    <w:qFormat/>
    <w:pPr>
      <w:spacing w:line="280" w:lineRule="exact"/>
      <w:jc w:val="center"/>
    </w:pPr>
    <w:rPr>
      <w:sz w:val="21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JSAI50">
    <w:name w:val="JSAI表格5号小"/>
    <w:basedOn w:val="JSAI5"/>
    <w:uiPriority w:val="99"/>
    <w:qFormat/>
    <w:pPr>
      <w:spacing w:line="240" w:lineRule="exact"/>
    </w:pPr>
    <w:rPr>
      <w:sz w:val="18"/>
    </w:rPr>
    <w:tblPr/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110">
    <w:name w:val="无格式表格 11"/>
    <w:basedOn w:val="a1"/>
    <w:uiPriority w:val="41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EBEBE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</w:style>
  <w:style w:type="table" w:customStyle="1" w:styleId="12">
    <w:name w:val="网格型浅色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41">
    <w:name w:val="无格式表格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</w:style>
  <w:style w:type="table" w:customStyle="1" w:styleId="51">
    <w:name w:val="无格式表格 51"/>
    <w:basedOn w:val="a1"/>
    <w:uiPriority w:val="45"/>
    <w:qFormat/>
    <w:tblPr/>
    <w:tblStylePr w:type="firstRow">
      <w:rPr>
        <w:rFonts w:ascii="等线 Light" w:eastAsia="等线 Light" w:hAnsi="等线 Light" w:cs="Times New Roman"/>
        <w:i/>
        <w:iCs/>
        <w:sz w:val="26"/>
      </w:rPr>
      <w:tblPr/>
      <w:tcPr>
        <w:tcBorders>
          <w:top w:val="nil"/>
          <w:left w:val="nil"/>
          <w:bottom w:val="single" w:sz="4" w:space="0" w:color="7E7E7E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等线 Light" w:eastAsia="等线 Light" w:hAnsi="等线 Light" w:cs="Times New Roman"/>
        <w:i/>
        <w:iCs/>
        <w:sz w:val="26"/>
      </w:rPr>
      <w:tblPr/>
      <w:tcPr>
        <w:tcBorders>
          <w:top w:val="single" w:sz="4" w:space="0" w:color="7E7E7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等线 Light" w:eastAsia="等线 Light" w:hAnsi="等线 Light" w:cs="Times New Roman"/>
        <w:i/>
        <w:iCs/>
        <w:sz w:val="26"/>
      </w:rPr>
      <w:tblPr/>
      <w:tcPr>
        <w:tcBorders>
          <w:top w:val="nil"/>
          <w:left w:val="nil"/>
          <w:bottom w:val="nil"/>
          <w:right w:val="single" w:sz="4" w:space="0" w:color="7E7E7E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等线 Light" w:eastAsia="等线 Light" w:hAnsi="等线 Light" w:cs="Times New Roman"/>
        <w:i/>
        <w:iCs/>
        <w:sz w:val="26"/>
      </w:rPr>
      <w:tblPr/>
      <w:tcPr>
        <w:tcBorders>
          <w:top w:val="nil"/>
          <w:left w:val="single" w:sz="4" w:space="0" w:color="7E7E7E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-11">
    <w:name w:val="网格表 2 - 着色 11"/>
    <w:basedOn w:val="a1"/>
    <w:uiPriority w:val="47"/>
    <w:qFormat/>
    <w:tblPr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8EAADB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2-21">
    <w:name w:val="网格表 2 - 着色 21"/>
    <w:basedOn w:val="a1"/>
    <w:uiPriority w:val="47"/>
    <w:qFormat/>
    <w:tblPr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F4B083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1-61">
    <w:name w:val="网格表 1 浅色 - 着色 61"/>
    <w:basedOn w:val="a1"/>
    <w:uiPriority w:val="46"/>
    <w:qFormat/>
    <w:tblPr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A8D08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1"/>
    <w:uiPriority w:val="46"/>
    <w:qFormat/>
    <w:tblPr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9CC2E5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网格表 1 浅色 - 着色 41"/>
    <w:basedOn w:val="a1"/>
    <w:uiPriority w:val="46"/>
    <w:qFormat/>
    <w:tblPr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FFD965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清单表 1 浅色 - 着色 11"/>
    <w:basedOn w:val="a1"/>
    <w:uiPriority w:val="46"/>
    <w:qFormat/>
    <w:tblPr/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8EAADB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1-21">
    <w:name w:val="清单表 1 浅色 - 着色 21"/>
    <w:basedOn w:val="a1"/>
    <w:uiPriority w:val="46"/>
    <w:qFormat/>
    <w:tblPr/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F4B083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1-31">
    <w:name w:val="清单表 1 浅色 - 着色 31"/>
    <w:basedOn w:val="a1"/>
    <w:uiPriority w:val="46"/>
    <w:qFormat/>
    <w:tblPr/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C8C8C8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C8C8C8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C"/>
      </w:tcPr>
    </w:tblStylePr>
    <w:tblStylePr w:type="band1Horz">
      <w:tblPr/>
      <w:tcPr>
        <w:shd w:val="clear" w:color="auto" w:fill="ECECEC"/>
      </w:tcPr>
    </w:tblStylePr>
  </w:style>
  <w:style w:type="table" w:customStyle="1" w:styleId="1-410">
    <w:name w:val="清单表 1 浅色 - 着色 41"/>
    <w:basedOn w:val="a1"/>
    <w:uiPriority w:val="46"/>
    <w:qFormat/>
    <w:tblPr/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FFD965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C"/>
      </w:tcPr>
    </w:tblStylePr>
    <w:tblStylePr w:type="band1Horz">
      <w:tblPr/>
      <w:tcPr>
        <w:shd w:val="clear" w:color="auto" w:fill="FEF2CC"/>
      </w:tcPr>
    </w:tblStylePr>
  </w:style>
  <w:style w:type="table" w:customStyle="1" w:styleId="1-510">
    <w:name w:val="清单表 1 浅色 - 着色 51"/>
    <w:basedOn w:val="a1"/>
    <w:uiPriority w:val="46"/>
    <w:qFormat/>
    <w:tblPr/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9CC2E5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7-61">
    <w:name w:val="网格表 7 彩色 - 着色 61"/>
    <w:basedOn w:val="a1"/>
    <w:uiPriority w:val="52"/>
    <w:qFormat/>
    <w:rPr>
      <w:color w:val="538135"/>
    </w:rPr>
    <w:tblPr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top w:val="nil"/>
          <w:left w:val="nil"/>
          <w:bottom w:val="single" w:sz="4" w:space="0" w:color="A8D08D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A8D08D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A8D08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A8D08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7-51">
    <w:name w:val="网格表 7 彩色 - 着色 51"/>
    <w:basedOn w:val="a1"/>
    <w:uiPriority w:val="52"/>
    <w:qFormat/>
    <w:rPr>
      <w:color w:val="2E75B5"/>
    </w:rPr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top w:val="nil"/>
          <w:left w:val="nil"/>
          <w:bottom w:val="single" w:sz="4" w:space="0" w:color="9CC2E5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9CC2E5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9CC2E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9CC2E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7-41">
    <w:name w:val="网格表 7 彩色 - 着色 41"/>
    <w:basedOn w:val="a1"/>
    <w:uiPriority w:val="52"/>
    <w:qFormat/>
    <w:rPr>
      <w:color w:val="BE8F00"/>
    </w:rPr>
    <w:tblPr>
      <w:tblBorders>
        <w:top w:val="single" w:sz="4" w:space="0" w:color="FFD965"/>
        <w:left w:val="single" w:sz="4" w:space="0" w:color="FFD965"/>
        <w:bottom w:val="single" w:sz="4" w:space="0" w:color="FFD965"/>
        <w:right w:val="single" w:sz="4" w:space="0" w:color="FFD965"/>
        <w:insideH w:val="single" w:sz="4" w:space="0" w:color="FFD965"/>
        <w:insideV w:val="single" w:sz="4" w:space="0" w:color="FFD965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EF2CC"/>
      </w:tcPr>
    </w:tblStylePr>
    <w:tblStylePr w:type="band1Horz">
      <w:tblPr/>
      <w:tcPr>
        <w:shd w:val="clear" w:color="auto" w:fill="FEF2CC"/>
      </w:tcPr>
    </w:tblStylePr>
    <w:tblStylePr w:type="neCell">
      <w:tblPr/>
      <w:tcPr>
        <w:tcBorders>
          <w:top w:val="nil"/>
          <w:left w:val="nil"/>
          <w:bottom w:val="single" w:sz="4" w:space="0" w:color="FFD965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FFD965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FFD96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FFD96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">
    <w:name w:val="清单表 1 浅色1"/>
    <w:basedOn w:val="a1"/>
    <w:uiPriority w:val="46"/>
    <w:qFormat/>
    <w:tblPr/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66666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7-610">
    <w:name w:val="清单表 7 彩色 - 着色 61"/>
    <w:basedOn w:val="a1"/>
    <w:uiPriority w:val="52"/>
    <w:qFormat/>
    <w:rPr>
      <w:color w:val="538135"/>
    </w:rPr>
    <w:tblPr/>
    <w:tblStylePr w:type="firstRow">
      <w:rPr>
        <w:rFonts w:ascii="等线 Light" w:eastAsia="等线 Light" w:hAnsi="等线 Light" w:cs="Times New Roman"/>
        <w:i/>
        <w:iCs/>
        <w:sz w:val="26"/>
      </w:rPr>
      <w:tblPr/>
      <w:tcPr>
        <w:tcBorders>
          <w:top w:val="nil"/>
          <w:left w:val="nil"/>
          <w:bottom w:val="single" w:sz="4" w:space="0" w:color="70AD47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等线 Light" w:eastAsia="等线 Light" w:hAnsi="等线 Light" w:cs="Times New Roman"/>
        <w:i/>
        <w:iCs/>
        <w:sz w:val="26"/>
      </w:rPr>
      <w:tblPr/>
      <w:tcPr>
        <w:tcBorders>
          <w:top w:val="single" w:sz="4" w:space="0" w:color="70AD47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等线 Light" w:eastAsia="等线 Light" w:hAnsi="等线 Light" w:cs="Times New Roman"/>
        <w:i/>
        <w:iCs/>
        <w:sz w:val="26"/>
      </w:rPr>
      <w:tblPr/>
      <w:tcPr>
        <w:tcBorders>
          <w:top w:val="nil"/>
          <w:left w:val="nil"/>
          <w:bottom w:val="nil"/>
          <w:right w:val="single" w:sz="4" w:space="0" w:color="70AD47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等线 Light" w:eastAsia="等线 Light" w:hAnsi="等线 Light" w:cs="Times New Roman"/>
        <w:i/>
        <w:iCs/>
        <w:sz w:val="26"/>
      </w:rPr>
      <w:tblPr/>
      <w:tcPr>
        <w:tcBorders>
          <w:top w:val="nil"/>
          <w:left w:val="single" w:sz="4" w:space="0" w:color="70AD47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7-510">
    <w:name w:val="清单表 7 彩色 - 着色 51"/>
    <w:basedOn w:val="a1"/>
    <w:uiPriority w:val="52"/>
    <w:qFormat/>
    <w:rPr>
      <w:color w:val="2E75B5"/>
    </w:rPr>
    <w:tblPr/>
    <w:tblStylePr w:type="firstRow">
      <w:rPr>
        <w:rFonts w:ascii="等线 Light" w:eastAsia="等线 Light" w:hAnsi="等线 Light" w:cs="Times New Roman"/>
        <w:i/>
        <w:iCs/>
        <w:sz w:val="26"/>
      </w:rPr>
      <w:tblPr/>
      <w:tcPr>
        <w:tcBorders>
          <w:top w:val="nil"/>
          <w:left w:val="nil"/>
          <w:bottom w:val="single" w:sz="4" w:space="0" w:color="5B9BD5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等线 Light" w:eastAsia="等线 Light" w:hAnsi="等线 Light" w:cs="Times New Roman"/>
        <w:i/>
        <w:iCs/>
        <w:sz w:val="26"/>
      </w:rPr>
      <w:tblPr/>
      <w:tcPr>
        <w:tcBorders>
          <w:top w:val="sing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等线 Light" w:eastAsia="等线 Light" w:hAnsi="等线 Light" w:cs="Times New Roman"/>
        <w:i/>
        <w:iCs/>
        <w:sz w:val="26"/>
      </w:rPr>
      <w:tblPr/>
      <w:tcPr>
        <w:tcBorders>
          <w:top w:val="nil"/>
          <w:left w:val="nil"/>
          <w:bottom w:val="nil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等线 Light" w:eastAsia="等线 Light" w:hAnsi="等线 Light" w:cs="Times New Roman"/>
        <w:i/>
        <w:iCs/>
        <w:sz w:val="26"/>
      </w:rPr>
      <w:tblPr/>
      <w:tcPr>
        <w:tcBorders>
          <w:top w:val="nil"/>
          <w:left w:val="single" w:sz="4" w:space="0" w:color="5B9BD5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SAI30">
    <w:name w:val="JSAI表格3号"/>
    <w:basedOn w:val="JSAI5"/>
    <w:uiPriority w:val="99"/>
    <w:qFormat/>
    <w:pPr>
      <w:spacing w:line="400" w:lineRule="exact"/>
    </w:pPr>
    <w:rPr>
      <w:sz w:val="32"/>
    </w:rPr>
    <w:tblPr/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JSAI4">
    <w:name w:val="JSAI表格4号"/>
    <w:basedOn w:val="JSAI5"/>
    <w:uiPriority w:val="99"/>
    <w:qFormat/>
    <w:pPr>
      <w:spacing w:line="360" w:lineRule="exact"/>
    </w:pPr>
    <w:rPr>
      <w:sz w:val="28"/>
    </w:rPr>
    <w:tblPr/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JSAI40">
    <w:name w:val="JSAI表格4号小"/>
    <w:basedOn w:val="JSAI5"/>
    <w:uiPriority w:val="99"/>
    <w:qFormat/>
    <w:pPr>
      <w:spacing w:line="320" w:lineRule="exact"/>
    </w:pPr>
    <w:rPr>
      <w:sz w:val="24"/>
    </w:rPr>
    <w:tblPr/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JSAI51">
    <w:name w:val="JSAI表单5号"/>
    <w:basedOn w:val="JSAI5"/>
    <w:uiPriority w:val="99"/>
    <w:qFormat/>
    <w:rPr>
      <w:rFonts w:eastAsia="仿宋"/>
    </w:rPr>
    <w:tblPr/>
    <w:tblStylePr w:type="firstRow">
      <w:rPr>
        <w:rFonts w:eastAsia="黑体"/>
      </w:rPr>
    </w:tblStylePr>
    <w:tblStylePr w:type="firstCol">
      <w:rPr>
        <w:rFonts w:eastAsia="楷体"/>
      </w:rPr>
    </w:tblStylePr>
  </w:style>
  <w:style w:type="table" w:customStyle="1" w:styleId="21">
    <w:name w:val="网格表 21"/>
    <w:basedOn w:val="a1"/>
    <w:uiPriority w:val="47"/>
    <w:qFormat/>
    <w:tblPr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66666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-310">
    <w:name w:val="网格表 1 浅色 - 着色 31"/>
    <w:basedOn w:val="a1"/>
    <w:uiPriority w:val="46"/>
    <w:qFormat/>
    <w:tblPr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C8C8C8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C8C8C8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网格表 4 - 着色 11"/>
    <w:basedOn w:val="a1"/>
    <w:uiPriority w:val="49"/>
    <w:qFormat/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  <w:tl2br w:val="nil"/>
          <w:tr2bl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10">
    <w:name w:val="网格表 41"/>
    <w:basedOn w:val="a1"/>
    <w:uiPriority w:val="49"/>
    <w:qFormat/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3-61">
    <w:name w:val="网格表 3 - 着色 61"/>
    <w:basedOn w:val="a1"/>
    <w:uiPriority w:val="48"/>
    <w:qFormat/>
    <w:tblPr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top w:val="nil"/>
          <w:left w:val="nil"/>
          <w:bottom w:val="single" w:sz="4" w:space="0" w:color="A8D08D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A8D08D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A8D08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A8D08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-51">
    <w:name w:val="网格表 3 - 着色 51"/>
    <w:basedOn w:val="a1"/>
    <w:uiPriority w:val="48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top w:val="nil"/>
          <w:left w:val="nil"/>
          <w:bottom w:val="single" w:sz="4" w:space="0" w:color="9CC2E5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9CC2E5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9CC2E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9CC2E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-41">
    <w:name w:val="网格表 3 - 着色 41"/>
    <w:basedOn w:val="a1"/>
    <w:uiPriority w:val="48"/>
    <w:qFormat/>
    <w:tblPr>
      <w:tblBorders>
        <w:top w:val="single" w:sz="4" w:space="0" w:color="FFD965"/>
        <w:left w:val="single" w:sz="4" w:space="0" w:color="FFD965"/>
        <w:bottom w:val="single" w:sz="4" w:space="0" w:color="FFD965"/>
        <w:right w:val="single" w:sz="4" w:space="0" w:color="FFD965"/>
        <w:insideH w:val="single" w:sz="4" w:space="0" w:color="FFD965"/>
        <w:insideV w:val="single" w:sz="4" w:space="0" w:color="FFD965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EF2CC"/>
      </w:tcPr>
    </w:tblStylePr>
    <w:tblStylePr w:type="band1Horz">
      <w:tblPr/>
      <w:tcPr>
        <w:shd w:val="clear" w:color="auto" w:fill="FEF2CC"/>
      </w:tcPr>
    </w:tblStylePr>
    <w:tblStylePr w:type="neCell">
      <w:tblPr/>
      <w:tcPr>
        <w:tcBorders>
          <w:top w:val="nil"/>
          <w:left w:val="nil"/>
          <w:bottom w:val="single" w:sz="4" w:space="0" w:color="FFD965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FFD965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FFD96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FFD96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-31">
    <w:name w:val="网格表 3 - 着色 31"/>
    <w:basedOn w:val="a1"/>
    <w:uiPriority w:val="48"/>
    <w:qFormat/>
    <w:tblPr>
      <w:tblBorders>
        <w:top w:val="single" w:sz="4" w:space="0" w:color="C8C8C8"/>
        <w:left w:val="single" w:sz="4" w:space="0" w:color="C8C8C8"/>
        <w:bottom w:val="single" w:sz="4" w:space="0" w:color="C8C8C8"/>
        <w:right w:val="single" w:sz="4" w:space="0" w:color="C8C8C8"/>
        <w:insideH w:val="single" w:sz="4" w:space="0" w:color="C8C8C8"/>
        <w:insideV w:val="single" w:sz="4" w:space="0" w:color="C8C8C8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tblPr/>
      <w:tcPr>
        <w:shd w:val="clear" w:color="auto" w:fill="ECECEC"/>
      </w:tcPr>
    </w:tblStylePr>
    <w:tblStylePr w:type="neCell">
      <w:tblPr/>
      <w:tcPr>
        <w:tcBorders>
          <w:top w:val="nil"/>
          <w:left w:val="nil"/>
          <w:bottom w:val="single" w:sz="4" w:space="0" w:color="C8C8C8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C8C8C8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C8C8C8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C8C8C8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-11">
    <w:name w:val="网格表 3 - 着色 11"/>
    <w:basedOn w:val="a1"/>
    <w:uiPriority w:val="48"/>
    <w:qFormat/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top w:val="nil"/>
          <w:left w:val="nil"/>
          <w:bottom w:val="single" w:sz="4" w:space="0" w:color="8EAADB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8EAADB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8EAADB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8EAADB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2">
    <w:name w:val="网格表 1 浅色1"/>
    <w:basedOn w:val="a1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66666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0">
    <w:name w:val="网格表 1 浅色 - 着色 11"/>
    <w:basedOn w:val="a1"/>
    <w:uiPriority w:val="46"/>
    <w:qFormat/>
    <w:tblPr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8EAADB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SAI52">
    <w:name w:val="JSAI三线表5号·居中"/>
    <w:basedOn w:val="a1"/>
    <w:uiPriority w:val="99"/>
    <w:qFormat/>
    <w:pPr>
      <w:adjustRightInd w:val="0"/>
      <w:spacing w:line="240" w:lineRule="exact"/>
      <w:jc w:val="center"/>
    </w:pPr>
    <w:rPr>
      <w:rFonts w:eastAsia="仿宋"/>
    </w:rPr>
    <w:tblPr>
      <w:jc w:val="center"/>
      <w:tblBorders>
        <w:top w:val="dotted" w:sz="4" w:space="0" w:color="auto"/>
        <w:bottom w:val="single" w:sz="4" w:space="0" w:color="auto"/>
        <w:insideH w:val="dotted" w:sz="4" w:space="0" w:color="auto"/>
        <w:insideV w:val="dotted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line="240" w:lineRule="exact"/>
        <w:jc w:val="center"/>
      </w:pPr>
      <w:rPr>
        <w:rFonts w:ascii="Times New Roman" w:eastAsia="黑体" w:hAnsi="Times New Roman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tcBorders>
          <w:top w:val="single" w:sz="6" w:space="0" w:color="auto"/>
          <w:left w:val="nil"/>
          <w:bottom w:val="single" w:sz="4" w:space="0" w:color="auto"/>
          <w:right w:val="nil"/>
          <w:insideH w:val="dotted" w:sz="4" w:space="0" w:color="auto"/>
          <w:insideV w:val="dotted" w:sz="4" w:space="0" w:color="auto"/>
          <w:tl2br w:val="nil"/>
          <w:tr2bl w:val="nil"/>
        </w:tcBorders>
        <w:shd w:val="clear" w:color="auto" w:fill="auto"/>
        <w:vAlign w:val="center"/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  <w:rPr>
        <w:rFonts w:ascii="Times New Roman" w:eastAsia="楷体" w:hAnsi="Times New Roman"/>
        <w:b w:val="0"/>
        <w:i w:val="0"/>
        <w:color w:val="auto"/>
        <w:sz w:val="21"/>
      </w:rPr>
      <w:tblPr/>
      <w:tcPr>
        <w:tcBorders>
          <w:top w:val="dotted" w:sz="4" w:space="0" w:color="auto"/>
          <w:left w:val="nil"/>
          <w:bottom w:val="single" w:sz="4" w:space="0" w:color="auto"/>
          <w:right w:val="nil"/>
          <w:insideH w:val="dotted" w:sz="4" w:space="0" w:color="auto"/>
          <w:insideV w:val="dotted" w:sz="4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JSAI">
    <w:name w:val="JSAI公文红头"/>
    <w:basedOn w:val="a1"/>
    <w:uiPriority w:val="99"/>
    <w:qFormat/>
    <w:pPr>
      <w:jc w:val="center"/>
    </w:pPr>
    <w:tblPr>
      <w:jc w:val="center"/>
      <w:tblBorders>
        <w:bottom w:val="single" w:sz="24" w:space="0" w:color="FF0000"/>
      </w:tblBorders>
      <w:tblCellMar>
        <w:left w:w="113" w:type="dxa"/>
        <w:right w:w="113" w:type="dxa"/>
      </w:tblCellMar>
    </w:tblPr>
    <w:trPr>
      <w:jc w:val="center"/>
    </w:trPr>
    <w:tcPr>
      <w:vAlign w:val="center"/>
    </w:tcPr>
    <w:tblStylePr w:type="firstRow">
      <w:pPr>
        <w:wordWrap/>
        <w:spacing w:line="240" w:lineRule="auto"/>
        <w:jc w:val="distribute"/>
      </w:pPr>
      <w:rPr>
        <w:rFonts w:eastAsia="方正小标宋_GBK"/>
        <w:snapToGrid/>
        <w:color w:val="FF0000"/>
        <w:sz w:val="84"/>
      </w:rPr>
    </w:tblStylePr>
    <w:tblStylePr w:type="lastRow">
      <w:pPr>
        <w:jc w:val="center"/>
      </w:pPr>
    </w:tblStylePr>
  </w:style>
  <w:style w:type="table" w:customStyle="1" w:styleId="13">
    <w:name w:val="样式1"/>
    <w:basedOn w:val="a1"/>
    <w:uiPriority w:val="99"/>
    <w:qFormat/>
    <w:tblPr>
      <w:jc w:val="center"/>
      <w:tblCellMar>
        <w:left w:w="113" w:type="dxa"/>
        <w:right w:w="113" w:type="dxa"/>
      </w:tblCellMar>
    </w:tblPr>
    <w:trPr>
      <w:jc w:val="center"/>
    </w:trPr>
    <w:tblStylePr w:type="firstRow">
      <w:pPr>
        <w:wordWrap/>
        <w:spacing w:line="240" w:lineRule="auto"/>
        <w:jc w:val="distribute"/>
      </w:pPr>
      <w:rPr>
        <w:rFonts w:eastAsia="方正小标宋_GBK"/>
        <w:b w:val="0"/>
        <w:i w:val="0"/>
        <w:color w:val="FF0000"/>
        <w:sz w:val="84"/>
      </w:rPr>
      <w:tblPr/>
      <w:tcPr>
        <w:tcBorders>
          <w:top w:val="nil"/>
          <w:left w:val="nil"/>
          <w:bottom w:val="thinThickSmallGap" w:sz="24" w:space="0" w:color="FF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line="240" w:lineRule="auto"/>
        <w:jc w:val="left"/>
      </w:pPr>
      <w:tblPr/>
      <w:tcPr>
        <w:vAlign w:val="bottom"/>
      </w:tcPr>
    </w:tblStylePr>
  </w:style>
  <w:style w:type="table" w:customStyle="1" w:styleId="JSAI53">
    <w:name w:val="JSAI表单5号彩色"/>
    <w:basedOn w:val="JSAI51"/>
    <w:uiPriority w:val="99"/>
    <w:qFormat/>
    <w:tblPr/>
    <w:tblStylePr w:type="firstRow">
      <w:rPr>
        <w:rFonts w:eastAsia="方正黑体_GBK"/>
      </w:rPr>
      <w:tblPr/>
      <w:tcPr>
        <w:shd w:val="clear" w:color="auto" w:fill="D8D8D8"/>
      </w:tcPr>
    </w:tblStylePr>
    <w:tblStylePr w:type="lastRow">
      <w:tblPr/>
      <w:tcPr>
        <w:shd w:val="clear" w:color="auto" w:fill="D8D8D8"/>
      </w:tcPr>
    </w:tblStylePr>
    <w:tblStylePr w:type="firstCol">
      <w:rPr>
        <w:rFonts w:eastAsia="楷体"/>
      </w:rPr>
      <w:tblPr/>
      <w:tcPr>
        <w:shd w:val="clear" w:color="auto" w:fill="D8D8D8"/>
      </w:tcPr>
    </w:tblStylePr>
    <w:tblStylePr w:type="band1Horz">
      <w:tblPr/>
      <w:tcPr>
        <w:shd w:val="clear" w:color="auto" w:fill="DEEAF6"/>
      </w:tcPr>
    </w:tblStylePr>
    <w:tblStylePr w:type="band2Horz">
      <w:tblPr/>
      <w:tcPr>
        <w:shd w:val="clear" w:color="auto" w:fill="E2EFD9"/>
      </w:tcPr>
    </w:tblStylePr>
  </w:style>
  <w:style w:type="table" w:customStyle="1" w:styleId="JSAI41">
    <w:name w:val="JSAI表单4号"/>
    <w:basedOn w:val="JSAI4"/>
    <w:uiPriority w:val="99"/>
    <w:qFormat/>
    <w:rPr>
      <w:rFonts w:eastAsia="仿宋"/>
    </w:rPr>
    <w:tblPr/>
    <w:tblStylePr w:type="firstRow">
      <w:rPr>
        <w:rFonts w:eastAsia="黑体"/>
      </w:rPr>
    </w:tblStylePr>
    <w:tblStylePr w:type="firstCol">
      <w:rPr>
        <w:rFonts w:eastAsia="楷体"/>
      </w:rPr>
    </w:tblStylePr>
  </w:style>
  <w:style w:type="table" w:customStyle="1" w:styleId="JSAI42">
    <w:name w:val="JSAI表单4号小"/>
    <w:basedOn w:val="a1"/>
    <w:uiPriority w:val="99"/>
    <w:qFormat/>
    <w:pPr>
      <w:adjustRightInd w:val="0"/>
      <w:spacing w:line="320" w:lineRule="exact"/>
      <w:jc w:val="both"/>
    </w:pPr>
    <w:rPr>
      <w:rFonts w:eastAsia="仿宋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line="280" w:lineRule="exact"/>
        <w:jc w:val="center"/>
      </w:pPr>
      <w:rPr>
        <w:rFonts w:ascii="Times New Roman" w:eastAsia="黑体" w:hAnsi="Times New Roman"/>
        <w:b w:val="0"/>
        <w:i w:val="0"/>
        <w:color w:val="auto"/>
        <w:sz w:val="24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wordWrap/>
        <w:spacing w:line="320" w:lineRule="exact"/>
        <w:jc w:val="center"/>
      </w:pPr>
      <w:rPr>
        <w:rFonts w:ascii="Times New Roman" w:eastAsia="楷体" w:hAnsi="Times New Roman"/>
        <w:b w:val="0"/>
        <w:i w:val="0"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14">
    <w:name w:val="网格型1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basedOn w:val="a1"/>
    <w:qFormat/>
    <w:rPr>
      <w:rFonts w:eastAsia="Times New Roman"/>
    </w:rPr>
    <w:tblPr>
      <w:tblCellMar>
        <w:left w:w="0" w:type="dxa"/>
        <w:right w:w="0" w:type="dxa"/>
      </w:tblCellMar>
    </w:tblPr>
  </w:style>
  <w:style w:type="paragraph" w:customStyle="1" w:styleId="af6">
    <w:name w:val="图注"/>
    <w:basedOn w:val="a"/>
    <w:link w:val="Char"/>
    <w:qFormat/>
    <w:pPr>
      <w:ind w:firstLineChars="0" w:firstLine="0"/>
      <w:jc w:val="center"/>
    </w:pPr>
    <w:rPr>
      <w:rFonts w:eastAsia="黑体"/>
      <w:sz w:val="18"/>
    </w:rPr>
  </w:style>
  <w:style w:type="paragraph" w:customStyle="1" w:styleId="af7">
    <w:name w:val="表格标题"/>
    <w:basedOn w:val="a"/>
    <w:qFormat/>
    <w:pPr>
      <w:spacing w:line="240" w:lineRule="auto"/>
      <w:ind w:firstLineChars="0" w:firstLine="0"/>
      <w:jc w:val="center"/>
    </w:pPr>
    <w:rPr>
      <w:rFonts w:eastAsia="黑体" w:cs="方正黑体_GBK"/>
      <w:sz w:val="21"/>
      <w:szCs w:val="21"/>
    </w:rPr>
  </w:style>
  <w:style w:type="character" w:customStyle="1" w:styleId="af8">
    <w:name w:val="正文缩进 字符"/>
    <w:uiPriority w:val="99"/>
    <w:qFormat/>
    <w:rPr>
      <w:color w:val="000000" w:themeColor="text1"/>
    </w:rPr>
  </w:style>
  <w:style w:type="paragraph" w:styleId="af9">
    <w:name w:val="List Paragraph"/>
    <w:basedOn w:val="a"/>
    <w:uiPriority w:val="34"/>
    <w:qFormat/>
    <w:pPr>
      <w:ind w:firstLine="420"/>
    </w:pPr>
  </w:style>
  <w:style w:type="paragraph" w:styleId="afa">
    <w:name w:val="No Spacing"/>
    <w:uiPriority w:val="1"/>
    <w:qFormat/>
    <w:pPr>
      <w:widowControl w:val="0"/>
    </w:pPr>
    <w:rPr>
      <w:rFonts w:eastAsia="方正仿宋_GBK" w:cs="仿宋"/>
      <w:kern w:val="2"/>
      <w:sz w:val="32"/>
      <w:szCs w:val="32"/>
    </w:rPr>
  </w:style>
  <w:style w:type="character" w:customStyle="1" w:styleId="11">
    <w:name w:val="正文缩进 字符1"/>
    <w:link w:val="a3"/>
    <w:uiPriority w:val="99"/>
    <w:qFormat/>
    <w:rPr>
      <w:color w:val="000000" w:themeColor="text1"/>
    </w:rPr>
  </w:style>
  <w:style w:type="character" w:customStyle="1" w:styleId="Char">
    <w:name w:val="图注 Char"/>
    <w:link w:val="af6"/>
    <w:qFormat/>
    <w:rPr>
      <w:rFonts w:ascii="Times New Roman" w:eastAsia="黑体" w:hAnsi="Times New Roman"/>
      <w:sz w:val="18"/>
    </w:rPr>
  </w:style>
  <w:style w:type="paragraph" w:customStyle="1" w:styleId="afb">
    <w:name w:val="颜色标注"/>
    <w:basedOn w:val="a"/>
    <w:link w:val="Char0"/>
    <w:qFormat/>
    <w:rPr>
      <w:rFonts w:hint="eastAsia"/>
      <w:b/>
      <w:color w:val="7030A0"/>
    </w:rPr>
  </w:style>
  <w:style w:type="character" w:customStyle="1" w:styleId="Char0">
    <w:name w:val="颜色标注 Char"/>
    <w:link w:val="afb"/>
    <w:qFormat/>
    <w:rPr>
      <w:rFonts w:eastAsia="仿宋" w:hint="eastAsia"/>
      <w:b/>
      <w:color w:val="7030A0"/>
    </w:rPr>
  </w:style>
  <w:style w:type="paragraph" w:customStyle="1" w:styleId="31">
    <w:name w:val="标题3（加粗）"/>
    <w:basedOn w:val="a"/>
    <w:next w:val="a"/>
    <w:link w:val="3Char"/>
    <w:qFormat/>
    <w:pPr>
      <w:spacing w:line="440" w:lineRule="exact"/>
    </w:pPr>
    <w:rPr>
      <w:rFonts w:hint="eastAsia"/>
      <w:b/>
      <w:sz w:val="21"/>
    </w:rPr>
  </w:style>
  <w:style w:type="character" w:customStyle="1" w:styleId="3Char">
    <w:name w:val="标题3（加粗） Char"/>
    <w:link w:val="31"/>
    <w:qFormat/>
    <w:rPr>
      <w:rFonts w:ascii="Times New Roman" w:eastAsia="仿宋" w:hAnsi="Times New Roman" w:hint="eastAsia"/>
      <w:b/>
      <w:sz w:val="21"/>
    </w:rPr>
  </w:style>
  <w:style w:type="paragraph" w:customStyle="1" w:styleId="afc">
    <w:name w:val="标注"/>
    <w:basedOn w:val="a"/>
    <w:link w:val="Char1"/>
    <w:qFormat/>
    <w:rPr>
      <w:rFonts w:hint="eastAsia"/>
      <w:color w:val="FF0000"/>
    </w:rPr>
  </w:style>
  <w:style w:type="character" w:customStyle="1" w:styleId="Char1">
    <w:name w:val="标注 Char"/>
    <w:link w:val="afc"/>
    <w:qFormat/>
    <w:rPr>
      <w:rFonts w:hint="eastAsia"/>
      <w:color w:val="FF0000"/>
    </w:rPr>
  </w:style>
  <w:style w:type="paragraph" w:customStyle="1" w:styleId="afd">
    <w:name w:val="联系方式"/>
    <w:basedOn w:val="a"/>
    <w:link w:val="Char2"/>
    <w:qFormat/>
    <w:rPr>
      <w:rFonts w:hint="eastAsia"/>
      <w:color w:val="0411BC"/>
    </w:rPr>
  </w:style>
  <w:style w:type="character" w:customStyle="1" w:styleId="Char2">
    <w:name w:val="联系方式标记 Char"/>
    <w:link w:val="afd"/>
    <w:qFormat/>
    <w:rPr>
      <w:rFonts w:ascii="Times New Roman" w:eastAsia="仿宋" w:hAnsi="Times New Roman" w:hint="eastAsia"/>
      <w:color w:val="0411BC"/>
    </w:rPr>
  </w:style>
  <w:style w:type="paragraph" w:customStyle="1" w:styleId="afe">
    <w:name w:val="网址标注"/>
    <w:basedOn w:val="a"/>
    <w:link w:val="Char3"/>
    <w:qFormat/>
    <w:rPr>
      <w:rFonts w:hint="eastAsia"/>
      <w:color w:val="EE822F" w:themeColor="accent2"/>
    </w:rPr>
  </w:style>
  <w:style w:type="character" w:customStyle="1" w:styleId="Char3">
    <w:name w:val="网址标注 Char"/>
    <w:link w:val="afe"/>
    <w:qFormat/>
    <w:rPr>
      <w:rFonts w:ascii="Times New Roman" w:eastAsia="仿宋" w:hAnsi="Times New Roman" w:hint="eastAsia"/>
      <w:color w:val="EE822F" w:themeColor="accent2"/>
      <w:u w:val="none"/>
    </w:rPr>
  </w:style>
  <w:style w:type="paragraph" w:customStyle="1" w:styleId="aff">
    <w:name w:val="文本重点标注"/>
    <w:basedOn w:val="a"/>
    <w:link w:val="Char4"/>
    <w:qFormat/>
    <w:rPr>
      <w:rFonts w:hint="eastAsia"/>
      <w:color w:val="1818D8"/>
    </w:rPr>
  </w:style>
  <w:style w:type="character" w:customStyle="1" w:styleId="Char4">
    <w:name w:val="文本重点标注 Char"/>
    <w:link w:val="aff"/>
    <w:qFormat/>
    <w:rPr>
      <w:rFonts w:ascii="Times New Roman" w:eastAsia="仿宋" w:hAnsi="Times New Roman" w:hint="eastAsia"/>
      <w:color w:val="1818D8"/>
    </w:rPr>
  </w:style>
  <w:style w:type="paragraph" w:customStyle="1" w:styleId="aff0">
    <w:name w:val="图标题"/>
    <w:basedOn w:val="a"/>
    <w:qFormat/>
    <w:pPr>
      <w:jc w:val="center"/>
    </w:pPr>
    <w:rPr>
      <w:bCs/>
      <w:szCs w:val="21"/>
    </w:rPr>
  </w:style>
  <w:style w:type="paragraph" w:customStyle="1" w:styleId="MTDisplayEquation">
    <w:name w:val="MTDisplayEquation"/>
    <w:basedOn w:val="a"/>
    <w:next w:val="a"/>
    <w:qFormat/>
    <w:pPr>
      <w:tabs>
        <w:tab w:val="center" w:pos="4160"/>
        <w:tab w:val="right" w:pos="8300"/>
      </w:tabs>
      <w:jc w:val="center"/>
    </w:pPr>
    <w:rPr>
      <w:rFonts w:ascii="宋体" w:hAnsi="宋体"/>
      <w:bCs/>
      <w:szCs w:val="21"/>
    </w:rPr>
  </w:style>
  <w:style w:type="character" w:customStyle="1" w:styleId="15">
    <w:name w:val="15"/>
    <w:basedOn w:val="a0"/>
    <w:qFormat/>
    <w:rPr>
      <w:rFonts w:ascii="方正仿宋_GBK" w:eastAsia="方正仿宋_GBK" w:hAnsi="方正仿宋_GBK" w:cs="方正仿宋_GBK" w:hint="default"/>
      <w:color w:val="000000"/>
    </w:rPr>
  </w:style>
  <w:style w:type="character" w:customStyle="1" w:styleId="16">
    <w:name w:val="16"/>
    <w:basedOn w:val="a0"/>
    <w:qFormat/>
    <w:rPr>
      <w:rFonts w:ascii="方正仿宋_GBK" w:eastAsia="方正仿宋_GBK" w:hAnsi="方正仿宋_GBK" w:cs="方正仿宋_GBK" w:hint="default"/>
      <w:sz w:val="32"/>
      <w:szCs w:val="32"/>
    </w:rPr>
  </w:style>
  <w:style w:type="character" w:customStyle="1" w:styleId="100">
    <w:name w:val="10"/>
    <w:basedOn w:val="a0"/>
    <w:qFormat/>
    <w:rPr>
      <w:rFonts w:ascii="方正仿宋_GBK" w:eastAsia="方正仿宋_GBK" w:hAnsi="方正仿宋_GBK" w:cs="方正仿宋_GBK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ABF253-A757-4F66-82AF-BA1E46AF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JSAI2025</dc:title>
  <dc:creator>zhiqi</dc:creator>
  <dc:description>JSAI2025</dc:description>
  <cp:lastModifiedBy>清茹 陆</cp:lastModifiedBy>
  <cp:revision>2</cp:revision>
  <cp:lastPrinted>2025-06-19T01:53:00Z</cp:lastPrinted>
  <dcterms:created xsi:type="dcterms:W3CDTF">2025-08-17T01:22:00Z</dcterms:created>
  <dcterms:modified xsi:type="dcterms:W3CDTF">2025-08-17T01:22:00Z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14A980A4BD4741C097F6DC94115B55F9_13</vt:lpwstr>
  </property>
  <property fmtid="{D5CDD505-2E9C-101B-9397-08002B2CF9AE}" pid="4" name="KSOTemplateDocerSaveRecord">
    <vt:lpwstr>eyJoZGlkIjoiZjEzYzc2MmUzYTg0ZjQ2ZmI2MzdkZDM3Njk4NGI3NTIiLCJ1c2VySWQiOiIxNzE3MjcyODE1In0=</vt:lpwstr>
  </property>
</Properties>
</file>